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4087" w:rsidRPr="00AB422F" w:rsidRDefault="00FF4087" w:rsidP="00FF4087">
      <w:pPr>
        <w:shd w:val="clear" w:color="auto" w:fill="FFFFFF"/>
        <w:spacing w:before="100" w:beforeAutospacing="1" w:after="100" w:afterAutospacing="1" w:line="360" w:lineRule="auto"/>
        <w:jc w:val="center"/>
        <w:rPr>
          <w:rFonts w:ascii="Times New Roman" w:eastAsia="Times New Roman" w:hAnsi="Times New Roman" w:cs="Times New Roman"/>
          <w:b/>
          <w:bCs/>
          <w:color w:val="0070C0"/>
          <w:spacing w:val="30"/>
          <w:sz w:val="48"/>
          <w:szCs w:val="48"/>
          <w:u w:val="single"/>
        </w:rPr>
      </w:pPr>
      <w:r w:rsidRPr="00AB422F">
        <w:rPr>
          <w:rFonts w:ascii="Times New Roman" w:eastAsia="Times New Roman" w:hAnsi="Times New Roman" w:cs="Times New Roman"/>
          <w:b/>
          <w:bCs/>
          <w:color w:val="0070C0"/>
          <w:spacing w:val="30"/>
          <w:sz w:val="48"/>
          <w:szCs w:val="48"/>
          <w:u w:val="single"/>
        </w:rPr>
        <w:t>Školní řád mateřské školy</w:t>
      </w:r>
    </w:p>
    <w:p w:rsidR="00FF4087" w:rsidRPr="00AB422F" w:rsidRDefault="00FF4087" w:rsidP="00FF4087">
      <w:pPr>
        <w:spacing w:before="100" w:beforeAutospacing="1" w:after="100" w:afterAutospacing="1" w:line="360" w:lineRule="auto"/>
        <w:rPr>
          <w:rFonts w:ascii="Times New Roman" w:eastAsia="Times New Roman" w:hAnsi="Times New Roman" w:cs="Times New Roman"/>
          <w:color w:val="403F41"/>
          <w:spacing w:val="30"/>
          <w:szCs w:val="24"/>
        </w:rPr>
      </w:pPr>
    </w:p>
    <w:p w:rsidR="00FF4087" w:rsidRPr="00AB422F" w:rsidRDefault="007D59E2" w:rsidP="00FF4087">
      <w:pPr>
        <w:spacing w:before="100" w:beforeAutospacing="1" w:after="100" w:afterAutospacing="1" w:line="360" w:lineRule="auto"/>
        <w:rPr>
          <w:rFonts w:ascii="Times New Roman" w:eastAsia="Times New Roman" w:hAnsi="Times New Roman" w:cs="Times New Roman"/>
          <w:color w:val="403F41"/>
          <w:spacing w:val="30"/>
          <w:szCs w:val="24"/>
        </w:rPr>
      </w:pPr>
      <w:proofErr w:type="gramStart"/>
      <w:r w:rsidRPr="00AB422F">
        <w:rPr>
          <w:rFonts w:ascii="Times New Roman" w:eastAsia="Times New Roman" w:hAnsi="Times New Roman" w:cs="Times New Roman"/>
          <w:color w:val="403F41"/>
          <w:spacing w:val="30"/>
          <w:szCs w:val="24"/>
        </w:rPr>
        <w:t>č.j.</w:t>
      </w:r>
      <w:proofErr w:type="gramEnd"/>
      <w:r w:rsidRPr="00AB422F">
        <w:rPr>
          <w:rFonts w:ascii="Times New Roman" w:eastAsia="Times New Roman" w:hAnsi="Times New Roman" w:cs="Times New Roman"/>
          <w:color w:val="403F41"/>
          <w:spacing w:val="30"/>
          <w:szCs w:val="24"/>
        </w:rPr>
        <w:t xml:space="preserve"> </w:t>
      </w:r>
      <w:r w:rsidR="00704BB6">
        <w:rPr>
          <w:rFonts w:ascii="Times New Roman" w:eastAsia="Times New Roman" w:hAnsi="Times New Roman" w:cs="Times New Roman"/>
          <w:color w:val="403F41"/>
          <w:spacing w:val="30"/>
          <w:szCs w:val="24"/>
        </w:rPr>
        <w:t>21</w:t>
      </w:r>
      <w:r w:rsidR="00BD71DC" w:rsidRPr="00AB422F">
        <w:rPr>
          <w:rFonts w:ascii="Times New Roman" w:eastAsia="Times New Roman" w:hAnsi="Times New Roman" w:cs="Times New Roman"/>
          <w:color w:val="403F41"/>
          <w:spacing w:val="30"/>
          <w:szCs w:val="24"/>
        </w:rPr>
        <w:t>/2025</w:t>
      </w:r>
      <w:r w:rsidR="00FF4087" w:rsidRPr="00AB422F">
        <w:rPr>
          <w:rFonts w:ascii="Times New Roman" w:eastAsia="Times New Roman" w:hAnsi="Times New Roman" w:cs="Times New Roman"/>
          <w:color w:val="403F41"/>
          <w:spacing w:val="30"/>
          <w:szCs w:val="24"/>
        </w:rPr>
        <w:t>MŠ</w:t>
      </w:r>
    </w:p>
    <w:p w:rsidR="00FF4087" w:rsidRPr="00AB422F" w:rsidRDefault="00FF4087" w:rsidP="00FF4087">
      <w:pPr>
        <w:spacing w:before="100" w:beforeAutospacing="1" w:after="100" w:afterAutospacing="1" w:line="360" w:lineRule="auto"/>
        <w:rPr>
          <w:rFonts w:ascii="Times New Roman" w:eastAsia="Times New Roman" w:hAnsi="Times New Roman" w:cs="Times New Roman"/>
          <w:color w:val="403F41"/>
          <w:spacing w:val="30"/>
          <w:szCs w:val="24"/>
        </w:rPr>
      </w:pPr>
      <w:r w:rsidRPr="00AB422F">
        <w:rPr>
          <w:rFonts w:ascii="Times New Roman" w:eastAsia="Times New Roman" w:hAnsi="Times New Roman" w:cs="Times New Roman"/>
          <w:color w:val="403F41"/>
          <w:spacing w:val="30"/>
          <w:szCs w:val="24"/>
        </w:rPr>
        <w:t xml:space="preserve">Mateřská škola </w:t>
      </w:r>
      <w:r w:rsidR="00601FF7" w:rsidRPr="00AB422F">
        <w:rPr>
          <w:rFonts w:ascii="Times New Roman" w:eastAsia="Times New Roman" w:hAnsi="Times New Roman" w:cs="Times New Roman"/>
          <w:color w:val="403F41"/>
          <w:spacing w:val="30"/>
          <w:szCs w:val="24"/>
        </w:rPr>
        <w:t>POHÁDKA Borač</w:t>
      </w:r>
      <w:r w:rsidRPr="00AB422F">
        <w:rPr>
          <w:rFonts w:ascii="Times New Roman" w:eastAsia="Times New Roman" w:hAnsi="Times New Roman" w:cs="Times New Roman"/>
          <w:color w:val="403F41"/>
          <w:spacing w:val="30"/>
          <w:szCs w:val="24"/>
        </w:rPr>
        <w:t>, příspěvková organizace</w:t>
      </w:r>
    </w:p>
    <w:p w:rsidR="00FF4087" w:rsidRPr="00AB422F" w:rsidRDefault="00601FF7" w:rsidP="00FF4087">
      <w:pPr>
        <w:spacing w:before="100" w:beforeAutospacing="1" w:after="100" w:afterAutospacing="1" w:line="360" w:lineRule="auto"/>
        <w:jc w:val="left"/>
        <w:rPr>
          <w:rFonts w:ascii="Times New Roman" w:eastAsia="Times New Roman" w:hAnsi="Times New Roman" w:cs="Times New Roman"/>
          <w:color w:val="403F41"/>
          <w:spacing w:val="30"/>
          <w:szCs w:val="24"/>
        </w:rPr>
      </w:pPr>
      <w:r w:rsidRPr="00AB422F">
        <w:rPr>
          <w:rFonts w:ascii="Times New Roman" w:eastAsia="Times New Roman" w:hAnsi="Times New Roman" w:cs="Times New Roman"/>
          <w:color w:val="403F41"/>
          <w:spacing w:val="30"/>
          <w:szCs w:val="24"/>
        </w:rPr>
        <w:t>Borač 47</w:t>
      </w:r>
    </w:p>
    <w:p w:rsidR="00601FF7" w:rsidRPr="00AB422F" w:rsidRDefault="00601FF7" w:rsidP="00FF4087">
      <w:pPr>
        <w:spacing w:before="100" w:beforeAutospacing="1" w:after="100" w:afterAutospacing="1" w:line="360" w:lineRule="auto"/>
        <w:jc w:val="left"/>
        <w:rPr>
          <w:rFonts w:ascii="Times New Roman" w:eastAsia="Times New Roman" w:hAnsi="Times New Roman" w:cs="Times New Roman"/>
          <w:color w:val="403F41"/>
          <w:spacing w:val="30"/>
          <w:szCs w:val="24"/>
        </w:rPr>
      </w:pPr>
      <w:r w:rsidRPr="00AB422F">
        <w:rPr>
          <w:rFonts w:ascii="Times New Roman" w:eastAsia="Times New Roman" w:hAnsi="Times New Roman" w:cs="Times New Roman"/>
          <w:color w:val="403F41"/>
          <w:spacing w:val="30"/>
          <w:szCs w:val="24"/>
        </w:rPr>
        <w:t>592 61 Doubravník</w:t>
      </w:r>
      <w:r w:rsidRPr="00AB422F">
        <w:rPr>
          <w:rFonts w:ascii="Times New Roman" w:eastAsia="Times New Roman" w:hAnsi="Times New Roman" w:cs="Times New Roman"/>
          <w:color w:val="403F41"/>
          <w:spacing w:val="30"/>
          <w:szCs w:val="24"/>
        </w:rPr>
        <w:br/>
      </w:r>
      <w:r w:rsidRPr="00AB422F">
        <w:rPr>
          <w:rFonts w:ascii="Times New Roman" w:eastAsia="Times New Roman" w:hAnsi="Times New Roman" w:cs="Times New Roman"/>
          <w:color w:val="403F41"/>
          <w:spacing w:val="30"/>
          <w:szCs w:val="24"/>
        </w:rPr>
        <w:br/>
        <w:t>IČ: 71007288</w:t>
      </w:r>
      <w:r w:rsidRPr="00AB422F">
        <w:rPr>
          <w:rFonts w:ascii="Times New Roman" w:eastAsia="Times New Roman" w:hAnsi="Times New Roman" w:cs="Times New Roman"/>
          <w:color w:val="403F41"/>
          <w:spacing w:val="30"/>
          <w:szCs w:val="24"/>
        </w:rPr>
        <w:br/>
      </w:r>
      <w:r w:rsidRPr="00AB422F">
        <w:rPr>
          <w:rFonts w:ascii="Times New Roman" w:eastAsia="Times New Roman" w:hAnsi="Times New Roman" w:cs="Times New Roman"/>
          <w:color w:val="403F41"/>
          <w:spacing w:val="30"/>
          <w:szCs w:val="24"/>
        </w:rPr>
        <w:br/>
        <w:t>Zřizovatel: Obec Borač</w:t>
      </w:r>
      <w:r w:rsidR="00FF4087" w:rsidRPr="00AB422F">
        <w:rPr>
          <w:rFonts w:ascii="Times New Roman" w:eastAsia="Times New Roman" w:hAnsi="Times New Roman" w:cs="Times New Roman"/>
          <w:color w:val="403F41"/>
          <w:spacing w:val="30"/>
          <w:szCs w:val="24"/>
        </w:rPr>
        <w:br/>
        <w:t xml:space="preserve">Ředitelka školy: </w:t>
      </w:r>
      <w:r w:rsidRPr="00AB422F">
        <w:rPr>
          <w:rFonts w:ascii="Times New Roman" w:eastAsia="Times New Roman" w:hAnsi="Times New Roman" w:cs="Times New Roman"/>
          <w:color w:val="403F41"/>
          <w:spacing w:val="30"/>
          <w:szCs w:val="24"/>
        </w:rPr>
        <w:t>Iveta Justová</w:t>
      </w:r>
      <w:r w:rsidR="00FF4087" w:rsidRPr="00AB422F">
        <w:rPr>
          <w:rFonts w:ascii="Times New Roman" w:eastAsia="Times New Roman" w:hAnsi="Times New Roman" w:cs="Times New Roman"/>
          <w:color w:val="403F41"/>
          <w:spacing w:val="30"/>
          <w:szCs w:val="24"/>
        </w:rPr>
        <w:br/>
        <w:t xml:space="preserve">tel. kontakt: </w:t>
      </w:r>
      <w:r w:rsidRPr="00AB422F">
        <w:rPr>
          <w:rFonts w:ascii="Times New Roman" w:eastAsia="Times New Roman" w:hAnsi="Times New Roman" w:cs="Times New Roman"/>
          <w:color w:val="403F41"/>
          <w:spacing w:val="30"/>
          <w:szCs w:val="24"/>
        </w:rPr>
        <w:t>602 251</w:t>
      </w:r>
      <w:r w:rsidR="008268CE" w:rsidRPr="00AB422F">
        <w:rPr>
          <w:rFonts w:ascii="Times New Roman" w:eastAsia="Times New Roman" w:hAnsi="Times New Roman" w:cs="Times New Roman"/>
          <w:color w:val="403F41"/>
          <w:spacing w:val="30"/>
          <w:szCs w:val="24"/>
        </w:rPr>
        <w:t> </w:t>
      </w:r>
      <w:r w:rsidRPr="00AB422F">
        <w:rPr>
          <w:rFonts w:ascii="Times New Roman" w:eastAsia="Times New Roman" w:hAnsi="Times New Roman" w:cs="Times New Roman"/>
          <w:color w:val="403F41"/>
          <w:spacing w:val="30"/>
          <w:szCs w:val="24"/>
        </w:rPr>
        <w:t>536</w:t>
      </w:r>
    </w:p>
    <w:p w:rsidR="008268CE" w:rsidRPr="00AB422F" w:rsidRDefault="008268CE" w:rsidP="00FF4087">
      <w:pPr>
        <w:spacing w:before="100" w:beforeAutospacing="1" w:after="100" w:afterAutospacing="1" w:line="360" w:lineRule="auto"/>
        <w:jc w:val="left"/>
        <w:rPr>
          <w:rFonts w:ascii="Times New Roman" w:eastAsia="Times New Roman" w:hAnsi="Times New Roman" w:cs="Times New Roman"/>
          <w:color w:val="403F41"/>
          <w:spacing w:val="30"/>
          <w:szCs w:val="24"/>
        </w:rPr>
      </w:pPr>
    </w:p>
    <w:p w:rsidR="00601FF7" w:rsidRPr="00AB422F" w:rsidRDefault="00601FF7" w:rsidP="00FF4087">
      <w:pPr>
        <w:spacing w:before="100" w:beforeAutospacing="1" w:after="100" w:afterAutospacing="1" w:line="360" w:lineRule="auto"/>
        <w:jc w:val="left"/>
        <w:rPr>
          <w:rFonts w:ascii="Times New Roman" w:eastAsia="Times New Roman" w:hAnsi="Times New Roman" w:cs="Times New Roman"/>
          <w:color w:val="403F41"/>
          <w:spacing w:val="30"/>
          <w:szCs w:val="24"/>
        </w:rPr>
      </w:pPr>
    </w:p>
    <w:p w:rsidR="00601FF7" w:rsidRPr="00AB422F" w:rsidRDefault="00601FF7" w:rsidP="00FF4087">
      <w:pPr>
        <w:spacing w:before="100" w:beforeAutospacing="1" w:after="100" w:afterAutospacing="1" w:line="360" w:lineRule="auto"/>
        <w:jc w:val="left"/>
        <w:rPr>
          <w:rFonts w:ascii="Times New Roman" w:eastAsia="Times New Roman" w:hAnsi="Times New Roman" w:cs="Times New Roman"/>
          <w:color w:val="403F41"/>
          <w:spacing w:val="30"/>
          <w:szCs w:val="24"/>
        </w:rPr>
      </w:pPr>
    </w:p>
    <w:p w:rsidR="00601FF7" w:rsidRPr="00AB422F" w:rsidRDefault="00601FF7" w:rsidP="00FF4087">
      <w:pPr>
        <w:spacing w:before="100" w:beforeAutospacing="1" w:after="100" w:afterAutospacing="1" w:line="360" w:lineRule="auto"/>
        <w:jc w:val="left"/>
        <w:rPr>
          <w:rFonts w:ascii="Times New Roman" w:eastAsia="Times New Roman" w:hAnsi="Times New Roman" w:cs="Times New Roman"/>
          <w:color w:val="403F41"/>
          <w:spacing w:val="30"/>
          <w:szCs w:val="24"/>
        </w:rPr>
      </w:pPr>
    </w:p>
    <w:p w:rsidR="00601FF7" w:rsidRPr="00AB422F" w:rsidRDefault="00601FF7" w:rsidP="00FF4087">
      <w:pPr>
        <w:spacing w:before="100" w:beforeAutospacing="1" w:after="100" w:afterAutospacing="1" w:line="360" w:lineRule="auto"/>
        <w:jc w:val="left"/>
        <w:rPr>
          <w:rFonts w:ascii="Times New Roman" w:eastAsia="Times New Roman" w:hAnsi="Times New Roman" w:cs="Times New Roman"/>
          <w:color w:val="403F41"/>
          <w:spacing w:val="30"/>
          <w:szCs w:val="24"/>
        </w:rPr>
      </w:pPr>
    </w:p>
    <w:p w:rsidR="00601FF7" w:rsidRPr="00AB422F" w:rsidRDefault="00601FF7" w:rsidP="00FF4087">
      <w:pPr>
        <w:spacing w:before="100" w:beforeAutospacing="1" w:after="100" w:afterAutospacing="1" w:line="360" w:lineRule="auto"/>
        <w:jc w:val="left"/>
        <w:rPr>
          <w:rFonts w:ascii="Times New Roman" w:eastAsia="Times New Roman" w:hAnsi="Times New Roman" w:cs="Times New Roman"/>
          <w:color w:val="403F41"/>
          <w:spacing w:val="30"/>
          <w:szCs w:val="24"/>
        </w:rPr>
      </w:pPr>
    </w:p>
    <w:p w:rsidR="00601FF7" w:rsidRPr="00AB422F" w:rsidRDefault="00601FF7" w:rsidP="00FF4087">
      <w:pPr>
        <w:spacing w:before="100" w:beforeAutospacing="1" w:after="100" w:afterAutospacing="1" w:line="360" w:lineRule="auto"/>
        <w:jc w:val="left"/>
        <w:rPr>
          <w:rFonts w:ascii="Times New Roman" w:eastAsia="Times New Roman" w:hAnsi="Times New Roman" w:cs="Times New Roman"/>
          <w:color w:val="403F41"/>
          <w:spacing w:val="30"/>
          <w:szCs w:val="24"/>
        </w:rPr>
      </w:pPr>
    </w:p>
    <w:p w:rsidR="00601FF7" w:rsidRPr="00AB422F" w:rsidRDefault="00601FF7" w:rsidP="00FF4087">
      <w:pPr>
        <w:spacing w:before="100" w:beforeAutospacing="1" w:after="100" w:afterAutospacing="1" w:line="360" w:lineRule="auto"/>
        <w:jc w:val="left"/>
        <w:rPr>
          <w:rFonts w:ascii="Times New Roman" w:eastAsia="Times New Roman" w:hAnsi="Times New Roman" w:cs="Times New Roman"/>
          <w:color w:val="403F41"/>
          <w:spacing w:val="30"/>
          <w:szCs w:val="24"/>
        </w:rPr>
      </w:pPr>
    </w:p>
    <w:p w:rsidR="00601FF7" w:rsidRPr="00AB422F" w:rsidRDefault="00601FF7" w:rsidP="00FF4087">
      <w:pPr>
        <w:spacing w:before="100" w:beforeAutospacing="1" w:after="100" w:afterAutospacing="1" w:line="360" w:lineRule="auto"/>
        <w:jc w:val="left"/>
        <w:rPr>
          <w:rFonts w:ascii="Times New Roman" w:eastAsia="Times New Roman" w:hAnsi="Times New Roman" w:cs="Times New Roman"/>
          <w:color w:val="403F41"/>
          <w:spacing w:val="30"/>
          <w:szCs w:val="24"/>
        </w:rPr>
      </w:pPr>
    </w:p>
    <w:p w:rsidR="00601FF7" w:rsidRPr="00AB422F" w:rsidRDefault="00601FF7" w:rsidP="00FF4087">
      <w:pPr>
        <w:spacing w:before="100" w:beforeAutospacing="1" w:after="100" w:afterAutospacing="1" w:line="360" w:lineRule="auto"/>
        <w:jc w:val="left"/>
        <w:rPr>
          <w:rFonts w:ascii="Times New Roman" w:eastAsia="Times New Roman" w:hAnsi="Times New Roman" w:cs="Times New Roman"/>
          <w:color w:val="403F41"/>
          <w:spacing w:val="30"/>
          <w:szCs w:val="24"/>
        </w:rPr>
      </w:pPr>
    </w:p>
    <w:p w:rsidR="00FF4087" w:rsidRPr="00AB422F" w:rsidRDefault="00FF4087" w:rsidP="00FF4087">
      <w:pPr>
        <w:spacing w:before="100" w:beforeAutospacing="1" w:after="100" w:afterAutospacing="1" w:line="360" w:lineRule="auto"/>
        <w:jc w:val="left"/>
        <w:rPr>
          <w:rFonts w:ascii="Times New Roman" w:eastAsia="Times New Roman" w:hAnsi="Times New Roman" w:cs="Times New Roman"/>
          <w:b/>
          <w:bCs/>
          <w:color w:val="0070C0"/>
          <w:spacing w:val="30"/>
          <w:sz w:val="28"/>
          <w:szCs w:val="28"/>
        </w:rPr>
      </w:pPr>
      <w:r w:rsidRPr="00AB422F">
        <w:rPr>
          <w:rFonts w:ascii="Times New Roman" w:eastAsia="Times New Roman" w:hAnsi="Times New Roman" w:cs="Times New Roman"/>
          <w:color w:val="403F41"/>
          <w:spacing w:val="30"/>
          <w:szCs w:val="24"/>
        </w:rPr>
        <w:lastRenderedPageBreak/>
        <w:t xml:space="preserve"> </w:t>
      </w:r>
      <w:r w:rsidRPr="00AB422F">
        <w:rPr>
          <w:rFonts w:ascii="Times New Roman" w:eastAsia="Times New Roman" w:hAnsi="Times New Roman" w:cs="Times New Roman"/>
          <w:color w:val="403F41"/>
          <w:spacing w:val="30"/>
          <w:szCs w:val="24"/>
        </w:rPr>
        <w:br/>
      </w:r>
    </w:p>
    <w:p w:rsidR="00FF4087" w:rsidRPr="00AB422F" w:rsidRDefault="00FF4087" w:rsidP="00FF4087">
      <w:pPr>
        <w:spacing w:before="100" w:beforeAutospacing="1" w:after="100" w:afterAutospacing="1" w:line="360" w:lineRule="auto"/>
        <w:jc w:val="left"/>
        <w:rPr>
          <w:rFonts w:ascii="Times New Roman" w:eastAsia="Times New Roman" w:hAnsi="Times New Roman" w:cs="Times New Roman"/>
          <w:color w:val="0070C0"/>
          <w:spacing w:val="30"/>
          <w:sz w:val="28"/>
          <w:szCs w:val="28"/>
        </w:rPr>
      </w:pPr>
      <w:r w:rsidRPr="00AB422F">
        <w:rPr>
          <w:rFonts w:ascii="Times New Roman" w:eastAsia="Times New Roman" w:hAnsi="Times New Roman" w:cs="Times New Roman"/>
          <w:b/>
          <w:bCs/>
          <w:color w:val="0070C0"/>
          <w:spacing w:val="30"/>
          <w:sz w:val="28"/>
          <w:szCs w:val="28"/>
        </w:rPr>
        <w:t>I. Úvodní ustanovení</w:t>
      </w:r>
    </w:p>
    <w:p w:rsidR="00FF4087" w:rsidRPr="00AB422F" w:rsidRDefault="00FF4087" w:rsidP="00601FF7">
      <w:pPr>
        <w:spacing w:line="360" w:lineRule="auto"/>
        <w:jc w:val="left"/>
        <w:rPr>
          <w:rFonts w:ascii="Times New Roman" w:eastAsia="Times New Roman" w:hAnsi="Times New Roman" w:cs="Times New Roman"/>
          <w:color w:val="403F41"/>
          <w:spacing w:val="30"/>
          <w:szCs w:val="24"/>
        </w:rPr>
      </w:pPr>
      <w:r w:rsidRPr="00AB422F">
        <w:rPr>
          <w:rFonts w:ascii="Times New Roman" w:eastAsia="Times New Roman" w:hAnsi="Times New Roman" w:cs="Times New Roman"/>
          <w:color w:val="403F41"/>
          <w:spacing w:val="30"/>
          <w:szCs w:val="24"/>
        </w:rPr>
        <w:t>Školní řád upravuje podrobnosti výkonu práv a povinností zákonných zástupců</w:t>
      </w:r>
      <w:r w:rsidR="00601FF7" w:rsidRPr="00AB422F">
        <w:rPr>
          <w:rFonts w:ascii="Times New Roman" w:eastAsia="Times New Roman" w:hAnsi="Times New Roman" w:cs="Times New Roman"/>
          <w:color w:val="403F41"/>
          <w:spacing w:val="30"/>
          <w:szCs w:val="24"/>
        </w:rPr>
        <w:t xml:space="preserve"> dětí v Mateřské škole POHÁDKA Borač, </w:t>
      </w:r>
      <w:r w:rsidRPr="00AB422F">
        <w:rPr>
          <w:rFonts w:ascii="Times New Roman" w:eastAsia="Times New Roman" w:hAnsi="Times New Roman" w:cs="Times New Roman"/>
          <w:color w:val="403F41"/>
          <w:spacing w:val="30"/>
          <w:szCs w:val="24"/>
        </w:rPr>
        <w:t>příspěvková organizace (dále jen mateřská škola) a podrobnosti o pravidlech vzájemných vztahů s pracovníky školy. Je závazný pro zaměstnance školy a zákonné zástupce dětí.</w:t>
      </w:r>
      <w:r w:rsidRPr="00AB422F">
        <w:rPr>
          <w:rFonts w:ascii="Times New Roman" w:eastAsia="Times New Roman" w:hAnsi="Times New Roman" w:cs="Times New Roman"/>
          <w:color w:val="403F41"/>
          <w:spacing w:val="30"/>
          <w:szCs w:val="24"/>
        </w:rPr>
        <w:br/>
        <w:t>Obsah školního řádu je vymezen zákonem č. 561/2004 Sb., o předškolním, základním, středním, vyšším odborném a jiném vzdělávání, ve znění pozdějších předpisů (dále jen školský zákon), vyhláškou č. 14/2005Sb., o předškolním vzdělávání, ve znění pozdějších předpisů a jinými souvisejícími normami (zákonem.258/2000 Sb., o ochraně veřejného zdraví, vyhláškou č. 107/2005 Sb. o školním stravování, zákonem 117/1995 Sb. o státní sociální podpoře, ve znění pozdějších předpisů, zákonem č. 106/1999 Sb., o svobodném příst</w:t>
      </w:r>
      <w:r w:rsidR="00601FF7" w:rsidRPr="00AB422F">
        <w:rPr>
          <w:rFonts w:ascii="Times New Roman" w:eastAsia="Times New Roman" w:hAnsi="Times New Roman" w:cs="Times New Roman"/>
          <w:color w:val="403F41"/>
          <w:spacing w:val="30"/>
          <w:szCs w:val="24"/>
        </w:rPr>
        <w:t>upu k informacím).</w:t>
      </w:r>
      <w:r w:rsidR="00601FF7" w:rsidRPr="00AB422F">
        <w:rPr>
          <w:rFonts w:ascii="Times New Roman" w:eastAsia="Times New Roman" w:hAnsi="Times New Roman" w:cs="Times New Roman"/>
          <w:color w:val="403F41"/>
          <w:spacing w:val="30"/>
          <w:szCs w:val="24"/>
        </w:rPr>
        <w:br/>
        <w:t xml:space="preserve">MŠ POHÁDKA Borač, </w:t>
      </w:r>
      <w:r w:rsidRPr="00AB422F">
        <w:rPr>
          <w:rFonts w:ascii="Times New Roman" w:eastAsia="Times New Roman" w:hAnsi="Times New Roman" w:cs="Times New Roman"/>
          <w:color w:val="403F41"/>
          <w:spacing w:val="30"/>
          <w:szCs w:val="24"/>
        </w:rPr>
        <w:t>poskytuje předškolní vzdělávání podle Školního vzdělávacího programu s motivačním názvem „</w:t>
      </w:r>
      <w:r w:rsidR="00601FF7" w:rsidRPr="00AB422F">
        <w:rPr>
          <w:rFonts w:ascii="Times New Roman" w:eastAsia="Times New Roman" w:hAnsi="Times New Roman" w:cs="Times New Roman"/>
          <w:color w:val="403F41"/>
          <w:spacing w:val="30"/>
          <w:szCs w:val="24"/>
        </w:rPr>
        <w:t>Z POHÁDKY DO POHÁDKY</w:t>
      </w:r>
      <w:r w:rsidRPr="00AB422F">
        <w:rPr>
          <w:rFonts w:ascii="Times New Roman" w:eastAsia="Times New Roman" w:hAnsi="Times New Roman" w:cs="Times New Roman"/>
          <w:color w:val="403F41"/>
          <w:spacing w:val="30"/>
          <w:szCs w:val="24"/>
        </w:rPr>
        <w:t>“, který byl vytvořen na základě Rámcového vzdělávacího programu pro předškolní vzdělávání a konkrétně stanoví cíle, formy a obsah vzdělává</w:t>
      </w:r>
      <w:r w:rsidR="00601FF7" w:rsidRPr="00AB422F">
        <w:rPr>
          <w:rFonts w:ascii="Times New Roman" w:eastAsia="Times New Roman" w:hAnsi="Times New Roman" w:cs="Times New Roman"/>
          <w:color w:val="403F41"/>
          <w:spacing w:val="30"/>
          <w:szCs w:val="24"/>
        </w:rPr>
        <w:t>ní podle podmínek v MŠ Borač</w:t>
      </w:r>
      <w:r w:rsidRPr="00AB422F">
        <w:rPr>
          <w:rFonts w:ascii="Times New Roman" w:eastAsia="Times New Roman" w:hAnsi="Times New Roman" w:cs="Times New Roman"/>
          <w:color w:val="403F41"/>
          <w:spacing w:val="30"/>
          <w:szCs w:val="24"/>
        </w:rPr>
        <w:t>.</w:t>
      </w:r>
    </w:p>
    <w:p w:rsidR="00FF4087" w:rsidRPr="00AB422F" w:rsidRDefault="00FF4087" w:rsidP="00FF4087">
      <w:pPr>
        <w:spacing w:line="360" w:lineRule="auto"/>
        <w:rPr>
          <w:rFonts w:ascii="Times New Roman" w:eastAsia="Times New Roman" w:hAnsi="Times New Roman" w:cs="Times New Roman"/>
          <w:color w:val="403F41"/>
          <w:spacing w:val="30"/>
          <w:szCs w:val="24"/>
        </w:rPr>
      </w:pPr>
    </w:p>
    <w:p w:rsidR="00FF4087" w:rsidRPr="00AB422F" w:rsidRDefault="00FF4087" w:rsidP="00FF4087">
      <w:pPr>
        <w:spacing w:line="360" w:lineRule="auto"/>
        <w:rPr>
          <w:rFonts w:ascii="Times New Roman" w:eastAsia="Times New Roman" w:hAnsi="Times New Roman" w:cs="Times New Roman"/>
          <w:color w:val="403F41"/>
          <w:spacing w:val="30"/>
          <w:szCs w:val="24"/>
        </w:rPr>
      </w:pPr>
      <w:r w:rsidRPr="00AB422F">
        <w:rPr>
          <w:rFonts w:ascii="Times New Roman" w:eastAsia="Times New Roman" w:hAnsi="Times New Roman" w:cs="Times New Roman"/>
          <w:color w:val="403F41"/>
          <w:spacing w:val="30"/>
          <w:szCs w:val="24"/>
        </w:rPr>
        <w:t>Z</w:t>
      </w:r>
      <w:r w:rsidR="00601FF7" w:rsidRPr="00AB422F">
        <w:rPr>
          <w:rFonts w:ascii="Times New Roman" w:eastAsia="Times New Roman" w:hAnsi="Times New Roman" w:cs="Times New Roman"/>
          <w:color w:val="403F41"/>
          <w:spacing w:val="30"/>
          <w:szCs w:val="24"/>
        </w:rPr>
        <w:t>řizovatelem MŠ je obec Borač</w:t>
      </w:r>
      <w:r w:rsidRPr="00AB422F">
        <w:rPr>
          <w:rFonts w:ascii="Times New Roman" w:eastAsia="Times New Roman" w:hAnsi="Times New Roman" w:cs="Times New Roman"/>
          <w:color w:val="403F41"/>
          <w:spacing w:val="30"/>
          <w:szCs w:val="24"/>
        </w:rPr>
        <w:t>. MŠ je zařazena do sítě škol, má právní subjektivitu a hospodaří jako příspěvková organizace.</w:t>
      </w:r>
    </w:p>
    <w:p w:rsidR="00FF4087" w:rsidRPr="00AB422F" w:rsidRDefault="00FF4087" w:rsidP="00FF4087">
      <w:pPr>
        <w:spacing w:line="360" w:lineRule="auto"/>
        <w:rPr>
          <w:rFonts w:ascii="Times New Roman" w:eastAsia="Times New Roman" w:hAnsi="Times New Roman" w:cs="Times New Roman"/>
          <w:color w:val="002060"/>
          <w:spacing w:val="30"/>
          <w:szCs w:val="24"/>
        </w:rPr>
      </w:pPr>
    </w:p>
    <w:p w:rsidR="00601FF7" w:rsidRPr="00AB422F" w:rsidRDefault="00601FF7" w:rsidP="00FF4087">
      <w:pPr>
        <w:spacing w:line="360" w:lineRule="auto"/>
        <w:rPr>
          <w:rFonts w:ascii="Times New Roman" w:eastAsia="Times New Roman" w:hAnsi="Times New Roman" w:cs="Times New Roman"/>
          <w:color w:val="002060"/>
          <w:spacing w:val="30"/>
          <w:szCs w:val="24"/>
        </w:rPr>
      </w:pPr>
    </w:p>
    <w:p w:rsidR="00601FF7" w:rsidRPr="00AB422F" w:rsidRDefault="00601FF7" w:rsidP="00FF4087">
      <w:pPr>
        <w:spacing w:line="360" w:lineRule="auto"/>
        <w:rPr>
          <w:rFonts w:ascii="Times New Roman" w:eastAsia="Times New Roman" w:hAnsi="Times New Roman" w:cs="Times New Roman"/>
          <w:color w:val="002060"/>
          <w:spacing w:val="30"/>
          <w:szCs w:val="24"/>
        </w:rPr>
      </w:pPr>
    </w:p>
    <w:p w:rsidR="00601FF7" w:rsidRDefault="00601FF7" w:rsidP="00FF4087">
      <w:pPr>
        <w:spacing w:line="360" w:lineRule="auto"/>
        <w:rPr>
          <w:rFonts w:ascii="Times New Roman" w:eastAsia="Times New Roman" w:hAnsi="Times New Roman" w:cs="Times New Roman"/>
          <w:color w:val="002060"/>
          <w:spacing w:val="30"/>
          <w:szCs w:val="24"/>
        </w:rPr>
      </w:pPr>
    </w:p>
    <w:p w:rsidR="002B08F5" w:rsidRDefault="002B08F5" w:rsidP="00FF4087">
      <w:pPr>
        <w:spacing w:line="360" w:lineRule="auto"/>
        <w:rPr>
          <w:rFonts w:ascii="Times New Roman" w:eastAsia="Times New Roman" w:hAnsi="Times New Roman" w:cs="Times New Roman"/>
          <w:color w:val="002060"/>
          <w:spacing w:val="30"/>
          <w:szCs w:val="24"/>
        </w:rPr>
      </w:pPr>
    </w:p>
    <w:p w:rsidR="002B08F5" w:rsidRPr="00AB422F" w:rsidRDefault="002B08F5" w:rsidP="00FF4087">
      <w:pPr>
        <w:spacing w:line="360" w:lineRule="auto"/>
        <w:rPr>
          <w:rFonts w:ascii="Times New Roman" w:eastAsia="Times New Roman" w:hAnsi="Times New Roman" w:cs="Times New Roman"/>
          <w:color w:val="002060"/>
          <w:spacing w:val="30"/>
          <w:szCs w:val="24"/>
        </w:rPr>
      </w:pPr>
    </w:p>
    <w:p w:rsidR="00601FF7" w:rsidRPr="00AB422F" w:rsidRDefault="00601FF7" w:rsidP="00FF4087">
      <w:pPr>
        <w:spacing w:line="360" w:lineRule="auto"/>
        <w:rPr>
          <w:rFonts w:ascii="Times New Roman" w:eastAsia="Times New Roman" w:hAnsi="Times New Roman" w:cs="Times New Roman"/>
          <w:color w:val="002060"/>
          <w:spacing w:val="30"/>
          <w:szCs w:val="24"/>
        </w:rPr>
      </w:pPr>
    </w:p>
    <w:p w:rsidR="00FF4087" w:rsidRPr="00AB422F" w:rsidRDefault="00FF4087" w:rsidP="00FF4087">
      <w:pPr>
        <w:spacing w:line="360" w:lineRule="auto"/>
        <w:rPr>
          <w:rFonts w:ascii="Times New Roman" w:eastAsia="Times New Roman" w:hAnsi="Times New Roman" w:cs="Times New Roman"/>
          <w:color w:val="0070C0"/>
          <w:spacing w:val="30"/>
          <w:sz w:val="28"/>
          <w:szCs w:val="28"/>
        </w:rPr>
      </w:pPr>
      <w:r w:rsidRPr="00AB422F">
        <w:rPr>
          <w:rFonts w:ascii="Times New Roman" w:eastAsia="Times New Roman" w:hAnsi="Times New Roman" w:cs="Times New Roman"/>
          <w:b/>
          <w:bCs/>
          <w:color w:val="0070C0"/>
          <w:spacing w:val="30"/>
          <w:sz w:val="28"/>
          <w:szCs w:val="28"/>
        </w:rPr>
        <w:lastRenderedPageBreak/>
        <w:t>II. Organizace provozu mateřské školy</w:t>
      </w:r>
    </w:p>
    <w:p w:rsidR="00FF4087" w:rsidRPr="00AB422F" w:rsidRDefault="00FF4087" w:rsidP="00FF4087">
      <w:pPr>
        <w:spacing w:line="360" w:lineRule="auto"/>
        <w:rPr>
          <w:rFonts w:ascii="Times New Roman" w:eastAsia="Times New Roman" w:hAnsi="Times New Roman" w:cs="Times New Roman"/>
          <w:color w:val="0070C0"/>
          <w:spacing w:val="30"/>
          <w:szCs w:val="24"/>
        </w:rPr>
      </w:pPr>
      <w:r w:rsidRPr="00AB422F">
        <w:rPr>
          <w:rFonts w:ascii="Times New Roman" w:eastAsia="Times New Roman" w:hAnsi="Times New Roman" w:cs="Times New Roman"/>
          <w:color w:val="0070C0"/>
          <w:spacing w:val="30"/>
          <w:szCs w:val="24"/>
        </w:rPr>
        <w:t> </w:t>
      </w:r>
    </w:p>
    <w:p w:rsidR="00FF4087" w:rsidRPr="00AB422F" w:rsidRDefault="00FF4087" w:rsidP="00FF4087">
      <w:pPr>
        <w:spacing w:line="360" w:lineRule="auto"/>
        <w:rPr>
          <w:rFonts w:ascii="Times New Roman" w:eastAsia="Times New Roman" w:hAnsi="Times New Roman" w:cs="Times New Roman"/>
          <w:color w:val="FF0000"/>
          <w:spacing w:val="30"/>
          <w:szCs w:val="24"/>
        </w:rPr>
      </w:pPr>
      <w:r w:rsidRPr="00AB422F">
        <w:rPr>
          <w:rFonts w:ascii="Times New Roman" w:eastAsia="Times New Roman" w:hAnsi="Times New Roman" w:cs="Times New Roman"/>
          <w:color w:val="403F41"/>
          <w:spacing w:val="30"/>
          <w:szCs w:val="24"/>
          <w:u w:val="single"/>
        </w:rPr>
        <w:t>Školní rok</w:t>
      </w:r>
      <w:r w:rsidRPr="00AB422F">
        <w:rPr>
          <w:rFonts w:ascii="Times New Roman" w:eastAsia="Times New Roman" w:hAnsi="Times New Roman" w:cs="Times New Roman"/>
          <w:color w:val="403F41"/>
          <w:spacing w:val="30"/>
          <w:szCs w:val="24"/>
        </w:rPr>
        <w:t xml:space="preserve"> začíná 1. září daného roku a končí 31. srpna následujícího roku.</w:t>
      </w:r>
      <w:r w:rsidRPr="00AB422F">
        <w:rPr>
          <w:rFonts w:ascii="Times New Roman" w:eastAsia="Times New Roman" w:hAnsi="Times New Roman" w:cs="Times New Roman"/>
          <w:color w:val="403F41"/>
          <w:spacing w:val="30"/>
          <w:szCs w:val="24"/>
        </w:rPr>
        <w:br/>
      </w:r>
      <w:r w:rsidRPr="00AB422F">
        <w:rPr>
          <w:rFonts w:ascii="Times New Roman" w:eastAsia="Times New Roman" w:hAnsi="Times New Roman" w:cs="Times New Roman"/>
          <w:color w:val="403F41"/>
          <w:spacing w:val="30"/>
          <w:szCs w:val="24"/>
        </w:rPr>
        <w:br/>
      </w:r>
      <w:r w:rsidRPr="00AB422F">
        <w:rPr>
          <w:rFonts w:ascii="Times New Roman" w:eastAsia="Times New Roman" w:hAnsi="Times New Roman" w:cs="Times New Roman"/>
          <w:color w:val="FF0000"/>
          <w:spacing w:val="30"/>
          <w:szCs w:val="24"/>
          <w:u w:val="single"/>
        </w:rPr>
        <w:t>Provoz mateřské školy</w:t>
      </w:r>
      <w:r w:rsidR="00704BB6">
        <w:rPr>
          <w:rFonts w:ascii="Times New Roman" w:eastAsia="Times New Roman" w:hAnsi="Times New Roman" w:cs="Times New Roman"/>
          <w:color w:val="FF0000"/>
          <w:spacing w:val="30"/>
          <w:szCs w:val="24"/>
        </w:rPr>
        <w:t xml:space="preserve"> je od 6.30</w:t>
      </w:r>
      <w:r w:rsidRPr="00AB422F">
        <w:rPr>
          <w:rFonts w:ascii="Times New Roman" w:eastAsia="Times New Roman" w:hAnsi="Times New Roman" w:cs="Times New Roman"/>
          <w:color w:val="FF0000"/>
          <w:spacing w:val="30"/>
          <w:szCs w:val="24"/>
        </w:rPr>
        <w:t xml:space="preserve"> - 16.00 hodin.</w:t>
      </w:r>
    </w:p>
    <w:p w:rsidR="00FF4087" w:rsidRPr="00AB422F" w:rsidRDefault="00FF4087" w:rsidP="00FF4087">
      <w:pPr>
        <w:spacing w:line="360" w:lineRule="auto"/>
        <w:rPr>
          <w:rFonts w:ascii="Times New Roman" w:eastAsia="Times New Roman" w:hAnsi="Times New Roman" w:cs="Times New Roman"/>
          <w:color w:val="FF0000"/>
          <w:spacing w:val="30"/>
          <w:szCs w:val="24"/>
        </w:rPr>
      </w:pPr>
    </w:p>
    <w:p w:rsidR="00FF4087" w:rsidRPr="00AB422F" w:rsidRDefault="00FF4087" w:rsidP="00FF4087">
      <w:pPr>
        <w:spacing w:line="360" w:lineRule="auto"/>
        <w:rPr>
          <w:rFonts w:ascii="Times New Roman" w:eastAsia="Times New Roman" w:hAnsi="Times New Roman" w:cs="Times New Roman"/>
          <w:b/>
          <w:color w:val="0070C0"/>
          <w:spacing w:val="30"/>
          <w:sz w:val="28"/>
          <w:szCs w:val="28"/>
        </w:rPr>
      </w:pPr>
      <w:r w:rsidRPr="00AB422F">
        <w:rPr>
          <w:rFonts w:ascii="Times New Roman" w:eastAsia="Times New Roman" w:hAnsi="Times New Roman" w:cs="Times New Roman"/>
          <w:b/>
          <w:color w:val="0070C0"/>
          <w:spacing w:val="30"/>
          <w:sz w:val="28"/>
          <w:szCs w:val="28"/>
        </w:rPr>
        <w:t>III. Uzavření provozu mateřské školy</w:t>
      </w:r>
    </w:p>
    <w:p w:rsidR="00FF4087" w:rsidRPr="00AB422F" w:rsidRDefault="00FF4087" w:rsidP="00FF4087">
      <w:pPr>
        <w:spacing w:line="360" w:lineRule="auto"/>
        <w:rPr>
          <w:rFonts w:ascii="Times New Roman" w:eastAsia="Times New Roman" w:hAnsi="Times New Roman" w:cs="Times New Roman"/>
          <w:b/>
          <w:color w:val="0070C0"/>
          <w:spacing w:val="30"/>
          <w:sz w:val="28"/>
          <w:szCs w:val="28"/>
        </w:rPr>
      </w:pPr>
    </w:p>
    <w:p w:rsidR="00FF4087" w:rsidRPr="00AB422F" w:rsidRDefault="00FF4087" w:rsidP="00FF4087">
      <w:pPr>
        <w:spacing w:line="360" w:lineRule="auto"/>
        <w:rPr>
          <w:rFonts w:ascii="Times New Roman" w:eastAsia="Times New Roman" w:hAnsi="Times New Roman" w:cs="Times New Roman"/>
          <w:b/>
          <w:color w:val="0070C0"/>
          <w:spacing w:val="30"/>
          <w:szCs w:val="24"/>
        </w:rPr>
      </w:pPr>
      <w:r w:rsidRPr="00AB422F">
        <w:rPr>
          <w:rFonts w:ascii="Times New Roman" w:eastAsia="Times New Roman" w:hAnsi="Times New Roman" w:cs="Times New Roman"/>
          <w:color w:val="3B3838" w:themeColor="background2" w:themeShade="40"/>
          <w:spacing w:val="30"/>
          <w:szCs w:val="24"/>
        </w:rPr>
        <w:t>M</w:t>
      </w:r>
      <w:r w:rsidRPr="00AB422F">
        <w:rPr>
          <w:rFonts w:ascii="Times New Roman" w:eastAsia="Times New Roman" w:hAnsi="Times New Roman" w:cs="Times New Roman"/>
          <w:color w:val="403F41"/>
          <w:spacing w:val="30"/>
          <w:szCs w:val="24"/>
        </w:rPr>
        <w:t>ateřská škola se uzavírá v době letních prázdnin v červenci a srpnu (v závislosti na přerušení p</w:t>
      </w:r>
      <w:r w:rsidR="003724A8" w:rsidRPr="00AB422F">
        <w:rPr>
          <w:rFonts w:ascii="Times New Roman" w:eastAsia="Times New Roman" w:hAnsi="Times New Roman" w:cs="Times New Roman"/>
          <w:color w:val="403F41"/>
          <w:spacing w:val="30"/>
          <w:szCs w:val="24"/>
        </w:rPr>
        <w:t xml:space="preserve">rovozu jídelny v ZŠ a MŠ </w:t>
      </w:r>
      <w:r w:rsidR="008268CE" w:rsidRPr="00AB422F">
        <w:rPr>
          <w:rFonts w:ascii="Times New Roman" w:eastAsia="Times New Roman" w:hAnsi="Times New Roman" w:cs="Times New Roman"/>
          <w:color w:val="403F41"/>
          <w:spacing w:val="30"/>
          <w:szCs w:val="24"/>
        </w:rPr>
        <w:t>Nedvědice</w:t>
      </w:r>
      <w:r w:rsidRPr="00AB422F">
        <w:rPr>
          <w:rFonts w:ascii="Times New Roman" w:eastAsia="Times New Roman" w:hAnsi="Times New Roman" w:cs="Times New Roman"/>
          <w:color w:val="403F41"/>
          <w:spacing w:val="30"/>
          <w:szCs w:val="24"/>
        </w:rPr>
        <w:t>), dále se uzavírá o vánočních prázdninách.</w:t>
      </w:r>
    </w:p>
    <w:p w:rsidR="00FF4087" w:rsidRPr="00AB422F" w:rsidRDefault="00FF4087" w:rsidP="00FF4087">
      <w:pPr>
        <w:spacing w:line="360" w:lineRule="auto"/>
        <w:rPr>
          <w:rFonts w:ascii="Times New Roman" w:eastAsia="Times New Roman" w:hAnsi="Times New Roman" w:cs="Times New Roman"/>
          <w:color w:val="403F41"/>
          <w:spacing w:val="30"/>
          <w:szCs w:val="24"/>
        </w:rPr>
      </w:pPr>
      <w:r w:rsidRPr="00AB422F">
        <w:rPr>
          <w:rFonts w:ascii="Times New Roman" w:eastAsia="Times New Roman" w:hAnsi="Times New Roman" w:cs="Times New Roman"/>
          <w:color w:val="403F41"/>
          <w:spacing w:val="30"/>
          <w:szCs w:val="24"/>
        </w:rPr>
        <w:t>Uzavření provozu MŠ je vždy oznámeno 2 měsíce předem vyvěšením na viditelném a přístupném místě v mateřské škole a na třídních schůzkách a na webových stránkách školy.</w:t>
      </w:r>
    </w:p>
    <w:p w:rsidR="00FF4087" w:rsidRPr="00AB422F" w:rsidRDefault="00FF4087" w:rsidP="00FF4087">
      <w:pPr>
        <w:spacing w:line="360" w:lineRule="auto"/>
        <w:rPr>
          <w:rFonts w:ascii="Times New Roman" w:eastAsia="Times New Roman" w:hAnsi="Times New Roman" w:cs="Times New Roman"/>
          <w:color w:val="403F41"/>
          <w:spacing w:val="30"/>
          <w:szCs w:val="24"/>
        </w:rPr>
      </w:pPr>
      <w:r w:rsidRPr="00AB422F">
        <w:rPr>
          <w:rFonts w:ascii="Times New Roman" w:eastAsia="Times New Roman" w:hAnsi="Times New Roman" w:cs="Times New Roman"/>
          <w:color w:val="403F41"/>
          <w:spacing w:val="30"/>
          <w:szCs w:val="24"/>
        </w:rPr>
        <w:t>Provoz mateřské školy může být také přerušen ze závažných důvodů /např. organizační nebo technické změny/ po projednání se zřizovatelem i v jiném období než v době hlavních prázdnin.</w:t>
      </w:r>
    </w:p>
    <w:p w:rsidR="00FF4087" w:rsidRPr="00AB422F" w:rsidRDefault="00FF4087" w:rsidP="00FF4087">
      <w:pPr>
        <w:spacing w:before="100" w:beforeAutospacing="1" w:after="100" w:afterAutospacing="1" w:line="360" w:lineRule="auto"/>
        <w:rPr>
          <w:rFonts w:ascii="Times New Roman" w:eastAsia="Times New Roman" w:hAnsi="Times New Roman" w:cs="Times New Roman"/>
          <w:b/>
          <w:bCs/>
          <w:iCs/>
          <w:color w:val="0070C0"/>
          <w:spacing w:val="30"/>
          <w:sz w:val="28"/>
          <w:szCs w:val="28"/>
        </w:rPr>
      </w:pPr>
      <w:r w:rsidRPr="00AB422F">
        <w:rPr>
          <w:rFonts w:ascii="Times New Roman" w:eastAsia="Times New Roman" w:hAnsi="Times New Roman" w:cs="Times New Roman"/>
          <w:b/>
          <w:bCs/>
          <w:iCs/>
          <w:color w:val="0070C0"/>
          <w:spacing w:val="30"/>
          <w:sz w:val="28"/>
          <w:szCs w:val="28"/>
        </w:rPr>
        <w:t>IV. Předávání a vyzvedávání dětí:</w:t>
      </w:r>
    </w:p>
    <w:p w:rsidR="00FF4087" w:rsidRPr="00AB422F" w:rsidRDefault="00FF4087" w:rsidP="00FF4087">
      <w:pPr>
        <w:spacing w:before="100" w:beforeAutospacing="1" w:after="100" w:afterAutospacing="1" w:line="360" w:lineRule="auto"/>
        <w:rPr>
          <w:rFonts w:ascii="Times New Roman" w:eastAsia="Times New Roman" w:hAnsi="Times New Roman" w:cs="Times New Roman"/>
          <w:color w:val="403F41"/>
          <w:spacing w:val="30"/>
          <w:szCs w:val="24"/>
        </w:rPr>
      </w:pPr>
      <w:r w:rsidRPr="00AB422F">
        <w:rPr>
          <w:rFonts w:ascii="Times New Roman" w:eastAsia="Times New Roman" w:hAnsi="Times New Roman" w:cs="Times New Roman"/>
          <w:color w:val="403F41"/>
          <w:spacing w:val="30"/>
          <w:szCs w:val="24"/>
        </w:rPr>
        <w:t>Rodiče jsou povinni vyzvednout své dítě v době, která s nimi byla dohodnuta.</w:t>
      </w:r>
    </w:p>
    <w:p w:rsidR="00FF4087" w:rsidRPr="00AB422F" w:rsidRDefault="00FF4087" w:rsidP="00FF4087">
      <w:pPr>
        <w:spacing w:before="100" w:beforeAutospacing="1" w:after="100" w:afterAutospacing="1" w:line="360" w:lineRule="auto"/>
        <w:rPr>
          <w:rFonts w:ascii="Times New Roman" w:eastAsia="Times New Roman" w:hAnsi="Times New Roman" w:cs="Times New Roman"/>
          <w:color w:val="403F41"/>
          <w:spacing w:val="30"/>
          <w:szCs w:val="24"/>
        </w:rPr>
      </w:pPr>
      <w:r w:rsidRPr="00AB422F">
        <w:rPr>
          <w:rFonts w:ascii="Times New Roman" w:eastAsia="Times New Roman" w:hAnsi="Times New Roman" w:cs="Times New Roman"/>
          <w:color w:val="403F41"/>
          <w:spacing w:val="30"/>
          <w:szCs w:val="24"/>
        </w:rPr>
        <w:t>Řád mateřské školy umožňuje rodičům podle svých potřeb přivádět a odvádět děti po předchozí domluvě kdykoliv během dne.</w:t>
      </w:r>
    </w:p>
    <w:p w:rsidR="00FF4087" w:rsidRPr="00AB422F" w:rsidRDefault="00FF4087" w:rsidP="00FF4087">
      <w:pPr>
        <w:spacing w:before="100" w:beforeAutospacing="1" w:after="100" w:afterAutospacing="1" w:line="360" w:lineRule="auto"/>
        <w:rPr>
          <w:rFonts w:ascii="Times New Roman" w:eastAsia="Times New Roman" w:hAnsi="Times New Roman" w:cs="Times New Roman"/>
          <w:color w:val="403F41"/>
          <w:spacing w:val="30"/>
          <w:szCs w:val="24"/>
        </w:rPr>
      </w:pPr>
      <w:r w:rsidRPr="00AB422F">
        <w:rPr>
          <w:rFonts w:ascii="Times New Roman" w:eastAsia="Times New Roman" w:hAnsi="Times New Roman" w:cs="Times New Roman"/>
          <w:color w:val="403F41"/>
          <w:spacing w:val="30"/>
          <w:szCs w:val="24"/>
        </w:rPr>
        <w:t>V rámci plynulého provádění režimových činností doporučujeme:</w:t>
      </w:r>
    </w:p>
    <w:p w:rsidR="00FF4087" w:rsidRPr="00AB422F" w:rsidRDefault="00FF4087" w:rsidP="00FF4087">
      <w:pPr>
        <w:numPr>
          <w:ilvl w:val="0"/>
          <w:numId w:val="1"/>
        </w:numPr>
        <w:spacing w:before="100" w:beforeAutospacing="1" w:after="100" w:afterAutospacing="1" w:line="360" w:lineRule="auto"/>
        <w:rPr>
          <w:rFonts w:ascii="Times New Roman" w:eastAsia="Times New Roman" w:hAnsi="Times New Roman" w:cs="Times New Roman"/>
          <w:color w:val="403F41"/>
          <w:spacing w:val="30"/>
          <w:szCs w:val="24"/>
        </w:rPr>
      </w:pPr>
      <w:r w:rsidRPr="00AB422F">
        <w:rPr>
          <w:rFonts w:ascii="Times New Roman" w:eastAsia="Times New Roman" w:hAnsi="Times New Roman" w:cs="Times New Roman"/>
          <w:color w:val="403F41"/>
          <w:spacing w:val="30"/>
          <w:szCs w:val="24"/>
        </w:rPr>
        <w:t>děti se scházejí do 8. 30 hodin, je možná individuální dohoda s učitelkou podle aktuální potřeby rodičů</w:t>
      </w:r>
    </w:p>
    <w:p w:rsidR="00FF4087" w:rsidRPr="00AB422F" w:rsidRDefault="00FF4087" w:rsidP="00FF4087">
      <w:pPr>
        <w:pStyle w:val="Odstavecseseznamem"/>
        <w:numPr>
          <w:ilvl w:val="0"/>
          <w:numId w:val="1"/>
        </w:numPr>
        <w:spacing w:after="200" w:line="360" w:lineRule="auto"/>
        <w:rPr>
          <w:rFonts w:ascii="Times New Roman" w:eastAsia="Times New Roman" w:hAnsi="Times New Roman" w:cs="Times New Roman"/>
          <w:color w:val="403F41"/>
          <w:spacing w:val="30"/>
          <w:szCs w:val="24"/>
        </w:rPr>
      </w:pPr>
      <w:r w:rsidRPr="00AB422F">
        <w:rPr>
          <w:rFonts w:ascii="Times New Roman" w:eastAsia="Times New Roman" w:hAnsi="Times New Roman" w:cs="Times New Roman"/>
          <w:color w:val="403F41"/>
          <w:spacing w:val="30"/>
          <w:szCs w:val="24"/>
        </w:rPr>
        <w:t>zákonní zástupci vy</w:t>
      </w:r>
      <w:r w:rsidR="003724A8" w:rsidRPr="00AB422F">
        <w:rPr>
          <w:rFonts w:ascii="Times New Roman" w:eastAsia="Times New Roman" w:hAnsi="Times New Roman" w:cs="Times New Roman"/>
          <w:color w:val="403F41"/>
          <w:spacing w:val="30"/>
          <w:szCs w:val="24"/>
        </w:rPr>
        <w:t>zvedávají děti po obědě od 12.00</w:t>
      </w:r>
      <w:r w:rsidRPr="00AB422F">
        <w:rPr>
          <w:rFonts w:ascii="Times New Roman" w:eastAsia="Times New Roman" w:hAnsi="Times New Roman" w:cs="Times New Roman"/>
          <w:color w:val="403F41"/>
          <w:spacing w:val="30"/>
          <w:szCs w:val="24"/>
        </w:rPr>
        <w:t xml:space="preserve"> -12.30 hodin a po odpoledním odpočinku od 14.30 – 16.00 hodin v budově školy. Při vhodném počasí bývají děti odpoledne na školní zahradě.</w:t>
      </w:r>
    </w:p>
    <w:p w:rsidR="00FF4087" w:rsidRPr="00AB422F" w:rsidRDefault="00FF4087" w:rsidP="00FF4087">
      <w:pPr>
        <w:numPr>
          <w:ilvl w:val="0"/>
          <w:numId w:val="1"/>
        </w:numPr>
        <w:spacing w:before="100" w:beforeAutospacing="1" w:after="100" w:afterAutospacing="1" w:line="360" w:lineRule="auto"/>
        <w:rPr>
          <w:rFonts w:ascii="Times New Roman" w:eastAsia="Times New Roman" w:hAnsi="Times New Roman" w:cs="Times New Roman"/>
          <w:color w:val="403F41"/>
          <w:spacing w:val="30"/>
          <w:szCs w:val="24"/>
        </w:rPr>
      </w:pPr>
      <w:r w:rsidRPr="00AB422F">
        <w:rPr>
          <w:rFonts w:ascii="Times New Roman" w:eastAsia="Times New Roman" w:hAnsi="Times New Roman" w:cs="Times New Roman"/>
          <w:color w:val="403F41"/>
          <w:spacing w:val="30"/>
          <w:szCs w:val="24"/>
        </w:rPr>
        <w:lastRenderedPageBreak/>
        <w:t>do mateřské školy přicházejí a odcházejí děti v doprovodu rodiče, zákonného zástupce, popřípadě pověřené osoby na základě písemné dohody</w:t>
      </w:r>
    </w:p>
    <w:p w:rsidR="00FF4087" w:rsidRPr="00AB422F" w:rsidRDefault="00FF4087" w:rsidP="00FF4087">
      <w:pPr>
        <w:numPr>
          <w:ilvl w:val="0"/>
          <w:numId w:val="1"/>
        </w:numPr>
        <w:spacing w:before="100" w:beforeAutospacing="1" w:after="100" w:afterAutospacing="1" w:line="360" w:lineRule="auto"/>
        <w:rPr>
          <w:rFonts w:ascii="Times New Roman" w:eastAsia="Times New Roman" w:hAnsi="Times New Roman" w:cs="Times New Roman"/>
          <w:color w:val="403F41"/>
          <w:spacing w:val="30"/>
          <w:szCs w:val="24"/>
        </w:rPr>
      </w:pPr>
      <w:r w:rsidRPr="00AB422F">
        <w:rPr>
          <w:rFonts w:ascii="Times New Roman" w:eastAsia="Times New Roman" w:hAnsi="Times New Roman" w:cs="Times New Roman"/>
          <w:color w:val="403F41"/>
          <w:spacing w:val="30"/>
          <w:szCs w:val="24"/>
        </w:rPr>
        <w:t>rodiče neponechávají děti v šatně nikdy samotné</w:t>
      </w:r>
    </w:p>
    <w:p w:rsidR="00FF4087" w:rsidRPr="00AB422F" w:rsidRDefault="00FF4087" w:rsidP="00FF4087">
      <w:pPr>
        <w:numPr>
          <w:ilvl w:val="0"/>
          <w:numId w:val="1"/>
        </w:numPr>
        <w:spacing w:before="100" w:beforeAutospacing="1" w:after="100" w:afterAutospacing="1" w:line="360" w:lineRule="auto"/>
        <w:rPr>
          <w:rFonts w:ascii="Times New Roman" w:eastAsia="Times New Roman" w:hAnsi="Times New Roman" w:cs="Times New Roman"/>
          <w:color w:val="403F41"/>
          <w:spacing w:val="30"/>
          <w:szCs w:val="24"/>
        </w:rPr>
      </w:pPr>
      <w:r w:rsidRPr="00AB422F">
        <w:rPr>
          <w:rFonts w:ascii="Times New Roman" w:eastAsia="Times New Roman" w:hAnsi="Times New Roman" w:cs="Times New Roman"/>
          <w:color w:val="403F41"/>
          <w:spacing w:val="30"/>
          <w:szCs w:val="24"/>
        </w:rPr>
        <w:t>učitelky odpovídají za děti od doby převzetí dítěte od rodičů nebo jimi pověřených zástupců až do doby, kdy je opět rodičům či jimi pověřeným zástupcům předají</w:t>
      </w:r>
    </w:p>
    <w:p w:rsidR="00FF4087" w:rsidRPr="00AB422F" w:rsidRDefault="00FF4087" w:rsidP="00FF4087">
      <w:pPr>
        <w:numPr>
          <w:ilvl w:val="0"/>
          <w:numId w:val="1"/>
        </w:numPr>
        <w:spacing w:before="100" w:beforeAutospacing="1" w:after="100" w:afterAutospacing="1" w:line="360" w:lineRule="auto"/>
        <w:rPr>
          <w:rFonts w:ascii="Times New Roman" w:eastAsia="Times New Roman" w:hAnsi="Times New Roman" w:cs="Times New Roman"/>
          <w:color w:val="403F41"/>
          <w:spacing w:val="30"/>
          <w:szCs w:val="24"/>
        </w:rPr>
      </w:pPr>
      <w:r w:rsidRPr="00AB422F">
        <w:rPr>
          <w:rFonts w:ascii="Times New Roman" w:eastAsia="Times New Roman" w:hAnsi="Times New Roman" w:cs="Times New Roman"/>
          <w:color w:val="403F41"/>
          <w:spacing w:val="30"/>
          <w:szCs w:val="24"/>
        </w:rPr>
        <w:t>rodiče, zákonný zástupce předávají dítě do třídy učitelce zdravé</w:t>
      </w:r>
    </w:p>
    <w:p w:rsidR="00FF4087" w:rsidRPr="00AB422F" w:rsidRDefault="00FF4087" w:rsidP="00FF4087">
      <w:pPr>
        <w:numPr>
          <w:ilvl w:val="0"/>
          <w:numId w:val="1"/>
        </w:numPr>
        <w:spacing w:before="100" w:beforeAutospacing="1" w:after="100" w:afterAutospacing="1" w:line="360" w:lineRule="auto"/>
        <w:rPr>
          <w:rFonts w:ascii="Times New Roman" w:eastAsia="Times New Roman" w:hAnsi="Times New Roman" w:cs="Times New Roman"/>
          <w:color w:val="403F41"/>
          <w:spacing w:val="30"/>
          <w:szCs w:val="24"/>
        </w:rPr>
      </w:pPr>
      <w:r w:rsidRPr="00AB422F">
        <w:rPr>
          <w:rFonts w:ascii="Times New Roman" w:eastAsia="Times New Roman" w:hAnsi="Times New Roman" w:cs="Times New Roman"/>
          <w:color w:val="403F41"/>
          <w:spacing w:val="30"/>
          <w:szCs w:val="24"/>
        </w:rPr>
        <w:t>při příznacích onemocnění v době pobytu dítěte v mateřské škole jsou rodiče neprodleně telefonicky informováni a vyzváni k zajištění další zdravotní péče o dítě</w:t>
      </w:r>
    </w:p>
    <w:p w:rsidR="00FF4087" w:rsidRPr="00AB422F" w:rsidRDefault="00FF4087" w:rsidP="00FF4087">
      <w:pPr>
        <w:numPr>
          <w:ilvl w:val="0"/>
          <w:numId w:val="1"/>
        </w:numPr>
        <w:spacing w:before="100" w:beforeAutospacing="1" w:after="100" w:afterAutospacing="1" w:line="360" w:lineRule="auto"/>
        <w:rPr>
          <w:rFonts w:ascii="Times New Roman" w:eastAsia="Times New Roman" w:hAnsi="Times New Roman" w:cs="Times New Roman"/>
          <w:color w:val="403F41"/>
          <w:spacing w:val="30"/>
          <w:szCs w:val="24"/>
        </w:rPr>
      </w:pPr>
      <w:r w:rsidRPr="00AB422F">
        <w:rPr>
          <w:rFonts w:ascii="Times New Roman" w:eastAsia="Times New Roman" w:hAnsi="Times New Roman" w:cs="Times New Roman"/>
          <w:color w:val="403F41"/>
          <w:spacing w:val="30"/>
          <w:szCs w:val="24"/>
        </w:rPr>
        <w:t>učitelka má právo požadovat od rodičů lékařské potvrzení po ukončení nemoci a souhlas lékaře s jeho návratem do kolektivu</w:t>
      </w:r>
    </w:p>
    <w:p w:rsidR="00FF4087" w:rsidRPr="00AB422F" w:rsidRDefault="00FF4087" w:rsidP="00FF4087">
      <w:pPr>
        <w:spacing w:line="360" w:lineRule="auto"/>
        <w:rPr>
          <w:rFonts w:ascii="Times New Roman" w:eastAsia="Times New Roman" w:hAnsi="Times New Roman" w:cs="Times New Roman"/>
          <w:color w:val="0070C0"/>
          <w:spacing w:val="30"/>
          <w:sz w:val="28"/>
          <w:szCs w:val="28"/>
        </w:rPr>
      </w:pPr>
      <w:r w:rsidRPr="00AB422F">
        <w:rPr>
          <w:rFonts w:ascii="Times New Roman" w:eastAsia="Times New Roman" w:hAnsi="Times New Roman" w:cs="Times New Roman"/>
          <w:b/>
          <w:bCs/>
          <w:iCs/>
          <w:color w:val="0070C0"/>
          <w:spacing w:val="30"/>
          <w:sz w:val="28"/>
          <w:szCs w:val="28"/>
        </w:rPr>
        <w:t>V. Omlouvání dětí:</w:t>
      </w:r>
    </w:p>
    <w:p w:rsidR="00FF4087" w:rsidRPr="00AB422F" w:rsidRDefault="00FF4087" w:rsidP="00FF4087">
      <w:pPr>
        <w:numPr>
          <w:ilvl w:val="0"/>
          <w:numId w:val="2"/>
        </w:numPr>
        <w:spacing w:before="100" w:beforeAutospacing="1" w:after="100" w:afterAutospacing="1" w:line="360" w:lineRule="auto"/>
        <w:jc w:val="left"/>
        <w:rPr>
          <w:rFonts w:ascii="Times New Roman" w:eastAsia="Times New Roman" w:hAnsi="Times New Roman" w:cs="Times New Roman"/>
          <w:color w:val="403F41"/>
          <w:spacing w:val="30"/>
          <w:szCs w:val="24"/>
        </w:rPr>
      </w:pPr>
      <w:r w:rsidRPr="00AB422F">
        <w:rPr>
          <w:rFonts w:ascii="Times New Roman" w:eastAsia="Times New Roman" w:hAnsi="Times New Roman" w:cs="Times New Roman"/>
          <w:color w:val="403F41"/>
          <w:spacing w:val="30"/>
          <w:szCs w:val="24"/>
        </w:rPr>
        <w:t>rodiče omlouvají děti na týž den do</w:t>
      </w:r>
      <w:r w:rsidR="00BD71DC" w:rsidRPr="00AB422F">
        <w:rPr>
          <w:rFonts w:ascii="Times New Roman" w:eastAsia="Times New Roman" w:hAnsi="Times New Roman" w:cs="Times New Roman"/>
          <w:color w:val="403F41"/>
          <w:spacing w:val="30"/>
          <w:szCs w:val="24"/>
        </w:rPr>
        <w:t xml:space="preserve"> 8</w:t>
      </w:r>
      <w:r w:rsidR="003724A8" w:rsidRPr="00AB422F">
        <w:rPr>
          <w:rFonts w:ascii="Times New Roman" w:eastAsia="Times New Roman" w:hAnsi="Times New Roman" w:cs="Times New Roman"/>
          <w:color w:val="403F41"/>
          <w:spacing w:val="30"/>
          <w:szCs w:val="24"/>
        </w:rPr>
        <w:t>.00</w:t>
      </w:r>
      <w:r w:rsidRPr="00AB422F">
        <w:rPr>
          <w:rFonts w:ascii="Times New Roman" w:eastAsia="Times New Roman" w:hAnsi="Times New Roman" w:cs="Times New Roman"/>
          <w:color w:val="403F41"/>
          <w:spacing w:val="30"/>
          <w:szCs w:val="24"/>
        </w:rPr>
        <w:t xml:space="preserve"> hod. telefonicky nebo osobně, na následující dny se děti omlouvají kdykoliv v průběhu dne</w:t>
      </w:r>
    </w:p>
    <w:p w:rsidR="00FF4087" w:rsidRPr="00AB422F" w:rsidRDefault="00FF4087" w:rsidP="00FF4087">
      <w:pPr>
        <w:numPr>
          <w:ilvl w:val="0"/>
          <w:numId w:val="2"/>
        </w:numPr>
        <w:spacing w:before="100" w:beforeAutospacing="1" w:after="100" w:afterAutospacing="1" w:line="360" w:lineRule="auto"/>
        <w:jc w:val="left"/>
        <w:rPr>
          <w:rFonts w:ascii="Times New Roman" w:eastAsia="Times New Roman" w:hAnsi="Times New Roman" w:cs="Times New Roman"/>
          <w:color w:val="403F41"/>
          <w:spacing w:val="30"/>
          <w:szCs w:val="24"/>
        </w:rPr>
      </w:pPr>
      <w:r w:rsidRPr="00AB422F">
        <w:rPr>
          <w:rFonts w:ascii="Times New Roman" w:eastAsia="Times New Roman" w:hAnsi="Times New Roman" w:cs="Times New Roman"/>
          <w:color w:val="403F41"/>
          <w:spacing w:val="30"/>
          <w:szCs w:val="24"/>
        </w:rPr>
        <w:t>zákonný zástupce dítěte, které plní povinné předškolní vzdělávání, omlouvá absen</w:t>
      </w:r>
      <w:r w:rsidR="003724A8" w:rsidRPr="00AB422F">
        <w:rPr>
          <w:rFonts w:ascii="Times New Roman" w:eastAsia="Times New Roman" w:hAnsi="Times New Roman" w:cs="Times New Roman"/>
          <w:color w:val="403F41"/>
          <w:spacing w:val="30"/>
          <w:szCs w:val="24"/>
        </w:rPr>
        <w:t>ci dítěte SMS zprávou na tel. 602 251 536</w:t>
      </w:r>
      <w:r w:rsidRPr="00AB422F">
        <w:rPr>
          <w:rFonts w:ascii="Times New Roman" w:eastAsia="Times New Roman" w:hAnsi="Times New Roman" w:cs="Times New Roman"/>
          <w:color w:val="403F41"/>
          <w:spacing w:val="30"/>
          <w:szCs w:val="24"/>
        </w:rPr>
        <w:t xml:space="preserve"> neprodleně, první den přítomnosti dítě omluví zapsáním do omluvného listu ve třídě včetně udání důvodu nepřítomnosti dítěte. Zákonný zástupce je povinen doložit důvody nepřítomnosti dítěte nejpozději do 3 dnů ode dne výzvy (návratu do MŠ)</w:t>
      </w:r>
    </w:p>
    <w:p w:rsidR="003724A8" w:rsidRPr="002B08F5" w:rsidRDefault="00424E32" w:rsidP="003724A8">
      <w:pPr>
        <w:numPr>
          <w:ilvl w:val="0"/>
          <w:numId w:val="2"/>
        </w:numPr>
        <w:spacing w:before="100" w:beforeAutospacing="1" w:after="100" w:afterAutospacing="1" w:line="360" w:lineRule="auto"/>
        <w:jc w:val="left"/>
        <w:rPr>
          <w:rFonts w:ascii="Times New Roman" w:eastAsia="Times New Roman" w:hAnsi="Times New Roman" w:cs="Times New Roman"/>
          <w:color w:val="403F41"/>
          <w:spacing w:val="30"/>
          <w:szCs w:val="24"/>
        </w:rPr>
      </w:pPr>
      <w:r w:rsidRPr="00AB422F">
        <w:rPr>
          <w:rFonts w:ascii="Times New Roman" w:eastAsia="Times New Roman" w:hAnsi="Times New Roman" w:cs="Times New Roman"/>
          <w:color w:val="403F41"/>
          <w:spacing w:val="30"/>
          <w:szCs w:val="24"/>
        </w:rPr>
        <w:t>povinnost omlouvat absenci dítěte, které plní povinné předškolní vzdělávání, má zákonný zástupce dítěte i v případě neúčasti na distanční výuce.</w:t>
      </w:r>
    </w:p>
    <w:p w:rsidR="00FF4087" w:rsidRPr="00AB422F" w:rsidRDefault="00FF4087" w:rsidP="00FF4087">
      <w:pPr>
        <w:spacing w:line="360" w:lineRule="auto"/>
        <w:rPr>
          <w:rFonts w:ascii="Times New Roman" w:eastAsia="Times New Roman" w:hAnsi="Times New Roman" w:cs="Times New Roman"/>
          <w:color w:val="0070C0"/>
          <w:spacing w:val="30"/>
          <w:sz w:val="28"/>
          <w:szCs w:val="28"/>
        </w:rPr>
      </w:pPr>
      <w:r w:rsidRPr="00AB422F">
        <w:rPr>
          <w:rFonts w:ascii="Times New Roman" w:eastAsia="Times New Roman" w:hAnsi="Times New Roman" w:cs="Times New Roman"/>
          <w:b/>
          <w:bCs/>
          <w:iCs/>
          <w:color w:val="0070C0"/>
          <w:spacing w:val="30"/>
          <w:sz w:val="28"/>
          <w:szCs w:val="28"/>
        </w:rPr>
        <w:t>VI. Dítě v mateřské škole potřebuje:</w:t>
      </w:r>
    </w:p>
    <w:p w:rsidR="00FF4087" w:rsidRPr="00AB422F" w:rsidRDefault="00FF4087" w:rsidP="00FF4087">
      <w:pPr>
        <w:numPr>
          <w:ilvl w:val="0"/>
          <w:numId w:val="3"/>
        </w:numPr>
        <w:spacing w:before="100" w:beforeAutospacing="1" w:after="100" w:afterAutospacing="1" w:line="360" w:lineRule="auto"/>
        <w:jc w:val="left"/>
        <w:rPr>
          <w:rFonts w:ascii="Times New Roman" w:eastAsia="Times New Roman" w:hAnsi="Times New Roman" w:cs="Times New Roman"/>
          <w:color w:val="403F41"/>
          <w:spacing w:val="30"/>
          <w:szCs w:val="24"/>
        </w:rPr>
      </w:pPr>
      <w:r w:rsidRPr="00AB422F">
        <w:rPr>
          <w:rFonts w:ascii="Times New Roman" w:eastAsia="Times New Roman" w:hAnsi="Times New Roman" w:cs="Times New Roman"/>
          <w:color w:val="403F41"/>
          <w:spacing w:val="30"/>
          <w:szCs w:val="24"/>
        </w:rPr>
        <w:t>vhodné a počasí přiměřené oblečení</w:t>
      </w:r>
    </w:p>
    <w:p w:rsidR="00FF4087" w:rsidRPr="00AB422F" w:rsidRDefault="00FF4087" w:rsidP="00FF4087">
      <w:pPr>
        <w:numPr>
          <w:ilvl w:val="0"/>
          <w:numId w:val="3"/>
        </w:numPr>
        <w:spacing w:before="100" w:beforeAutospacing="1" w:after="100" w:afterAutospacing="1" w:line="360" w:lineRule="auto"/>
        <w:jc w:val="left"/>
        <w:rPr>
          <w:rFonts w:ascii="Times New Roman" w:eastAsia="Times New Roman" w:hAnsi="Times New Roman" w:cs="Times New Roman"/>
          <w:color w:val="403F41"/>
          <w:spacing w:val="30"/>
          <w:szCs w:val="24"/>
        </w:rPr>
      </w:pPr>
      <w:r w:rsidRPr="00AB422F">
        <w:rPr>
          <w:rFonts w:ascii="Times New Roman" w:eastAsia="Times New Roman" w:hAnsi="Times New Roman" w:cs="Times New Roman"/>
          <w:color w:val="403F41"/>
          <w:spacing w:val="30"/>
          <w:szCs w:val="24"/>
        </w:rPr>
        <w:t>náhradní oblečení, oblečení na pobyt venku</w:t>
      </w:r>
    </w:p>
    <w:p w:rsidR="00FF4087" w:rsidRPr="00AB422F" w:rsidRDefault="00FF4087" w:rsidP="00FF4087">
      <w:pPr>
        <w:numPr>
          <w:ilvl w:val="0"/>
          <w:numId w:val="3"/>
        </w:numPr>
        <w:spacing w:before="100" w:beforeAutospacing="1" w:after="100" w:afterAutospacing="1" w:line="360" w:lineRule="auto"/>
        <w:jc w:val="left"/>
        <w:rPr>
          <w:rFonts w:ascii="Times New Roman" w:eastAsia="Times New Roman" w:hAnsi="Times New Roman" w:cs="Times New Roman"/>
          <w:color w:val="403F41"/>
          <w:spacing w:val="30"/>
          <w:szCs w:val="24"/>
        </w:rPr>
      </w:pPr>
      <w:r w:rsidRPr="00AB422F">
        <w:rPr>
          <w:rFonts w:ascii="Times New Roman" w:eastAsia="Times New Roman" w:hAnsi="Times New Roman" w:cs="Times New Roman"/>
          <w:color w:val="403F41"/>
          <w:spacing w:val="30"/>
          <w:szCs w:val="24"/>
        </w:rPr>
        <w:t>přezůvky, pyžamo,</w:t>
      </w:r>
      <w:r w:rsidR="00A7485D" w:rsidRPr="00AB422F">
        <w:rPr>
          <w:rFonts w:ascii="Times New Roman" w:eastAsia="Times New Roman" w:hAnsi="Times New Roman" w:cs="Times New Roman"/>
          <w:color w:val="403F41"/>
          <w:spacing w:val="30"/>
          <w:szCs w:val="24"/>
        </w:rPr>
        <w:t xml:space="preserve"> reflexní vestu</w:t>
      </w:r>
      <w:r w:rsidRPr="00AB422F">
        <w:rPr>
          <w:rFonts w:ascii="Times New Roman" w:eastAsia="Times New Roman" w:hAnsi="Times New Roman" w:cs="Times New Roman"/>
          <w:color w:val="403F41"/>
          <w:spacing w:val="30"/>
          <w:szCs w:val="24"/>
        </w:rPr>
        <w:t xml:space="preserve"> vše řádně označené</w:t>
      </w:r>
    </w:p>
    <w:p w:rsidR="003724A8" w:rsidRPr="00AB422F" w:rsidRDefault="003724A8" w:rsidP="00BD71DC">
      <w:pPr>
        <w:spacing w:before="100" w:beforeAutospacing="1" w:after="100" w:afterAutospacing="1" w:line="360" w:lineRule="auto"/>
        <w:ind w:left="360"/>
        <w:jc w:val="left"/>
        <w:rPr>
          <w:rFonts w:ascii="Times New Roman" w:eastAsia="Times New Roman" w:hAnsi="Times New Roman" w:cs="Times New Roman"/>
          <w:color w:val="403F41"/>
          <w:spacing w:val="30"/>
          <w:szCs w:val="24"/>
        </w:rPr>
      </w:pPr>
    </w:p>
    <w:p w:rsidR="00FF4087" w:rsidRPr="00AB422F" w:rsidRDefault="00FF4087" w:rsidP="00FF4087">
      <w:pPr>
        <w:spacing w:before="100" w:beforeAutospacing="1" w:after="100" w:afterAutospacing="1" w:line="360" w:lineRule="auto"/>
        <w:rPr>
          <w:rFonts w:ascii="Times New Roman" w:eastAsia="Times New Roman" w:hAnsi="Times New Roman" w:cs="Times New Roman"/>
          <w:color w:val="0070C0"/>
          <w:spacing w:val="30"/>
          <w:sz w:val="28"/>
          <w:szCs w:val="28"/>
        </w:rPr>
      </w:pPr>
      <w:r w:rsidRPr="00AB422F">
        <w:rPr>
          <w:rFonts w:ascii="Times New Roman" w:eastAsia="Times New Roman" w:hAnsi="Times New Roman" w:cs="Times New Roman"/>
          <w:b/>
          <w:bCs/>
          <w:color w:val="0070C0"/>
          <w:spacing w:val="30"/>
          <w:sz w:val="28"/>
          <w:szCs w:val="28"/>
        </w:rPr>
        <w:t>VII. Přijímací řízení do mateřské školy</w:t>
      </w:r>
    </w:p>
    <w:p w:rsidR="00FF4087" w:rsidRPr="00AB422F" w:rsidRDefault="00FF4087" w:rsidP="00FF4087">
      <w:pPr>
        <w:spacing w:line="360" w:lineRule="auto"/>
        <w:rPr>
          <w:rFonts w:ascii="Times New Roman" w:eastAsia="Times New Roman" w:hAnsi="Times New Roman" w:cs="Times New Roman"/>
          <w:color w:val="403F41"/>
          <w:spacing w:val="30"/>
          <w:szCs w:val="24"/>
        </w:rPr>
      </w:pPr>
      <w:r w:rsidRPr="00AB422F">
        <w:rPr>
          <w:rFonts w:ascii="Times New Roman" w:eastAsia="Times New Roman" w:hAnsi="Times New Roman" w:cs="Times New Roman"/>
          <w:color w:val="403F41"/>
          <w:spacing w:val="30"/>
          <w:szCs w:val="24"/>
        </w:rPr>
        <w:t xml:space="preserve">Předškolní vzdělávání se organizuje pro </w:t>
      </w:r>
      <w:r w:rsidRPr="00AB422F">
        <w:rPr>
          <w:rFonts w:ascii="Times New Roman" w:eastAsia="Times New Roman" w:hAnsi="Times New Roman" w:cs="Times New Roman"/>
          <w:bCs/>
          <w:iCs/>
          <w:color w:val="403F41"/>
          <w:spacing w:val="30"/>
          <w:szCs w:val="24"/>
        </w:rPr>
        <w:t>děti ve věku zpravidla od 3 do 6 let, nejdříve však pro děti od 2 let</w:t>
      </w:r>
      <w:r w:rsidRPr="00AB422F">
        <w:rPr>
          <w:rFonts w:ascii="Times New Roman" w:eastAsia="Times New Roman" w:hAnsi="Times New Roman" w:cs="Times New Roman"/>
          <w:bCs/>
          <w:i/>
          <w:iCs/>
          <w:color w:val="403F41"/>
          <w:spacing w:val="30"/>
          <w:szCs w:val="24"/>
        </w:rPr>
        <w:t>.</w:t>
      </w:r>
    </w:p>
    <w:p w:rsidR="00FF4087" w:rsidRPr="00AB422F" w:rsidRDefault="00FF4087" w:rsidP="00FF4087">
      <w:pPr>
        <w:numPr>
          <w:ilvl w:val="0"/>
          <w:numId w:val="4"/>
        </w:numPr>
        <w:spacing w:before="100" w:beforeAutospacing="1" w:after="100" w:afterAutospacing="1" w:line="360" w:lineRule="auto"/>
        <w:rPr>
          <w:rFonts w:ascii="Times New Roman" w:eastAsia="Times New Roman" w:hAnsi="Times New Roman" w:cs="Times New Roman"/>
          <w:color w:val="403F41"/>
          <w:spacing w:val="30"/>
          <w:szCs w:val="24"/>
        </w:rPr>
      </w:pPr>
      <w:r w:rsidRPr="00AB422F">
        <w:rPr>
          <w:rFonts w:ascii="Times New Roman" w:eastAsia="Times New Roman" w:hAnsi="Times New Roman" w:cs="Times New Roman"/>
          <w:color w:val="403F41"/>
          <w:spacing w:val="30"/>
          <w:szCs w:val="24"/>
        </w:rPr>
        <w:t>třída mateřské školy se naplňuje do počtu 24 dětí</w:t>
      </w:r>
    </w:p>
    <w:p w:rsidR="00FF4087" w:rsidRPr="00AB422F" w:rsidRDefault="00FF4087" w:rsidP="00FF4087">
      <w:pPr>
        <w:numPr>
          <w:ilvl w:val="0"/>
          <w:numId w:val="4"/>
        </w:numPr>
        <w:spacing w:before="100" w:beforeAutospacing="1" w:after="100" w:afterAutospacing="1" w:line="360" w:lineRule="auto"/>
        <w:rPr>
          <w:rFonts w:ascii="Times New Roman" w:eastAsia="Times New Roman" w:hAnsi="Times New Roman" w:cs="Times New Roman"/>
          <w:color w:val="403F41"/>
          <w:spacing w:val="30"/>
          <w:szCs w:val="24"/>
        </w:rPr>
      </w:pPr>
      <w:r w:rsidRPr="00AB422F">
        <w:rPr>
          <w:rFonts w:ascii="Times New Roman" w:eastAsia="Times New Roman" w:hAnsi="Times New Roman" w:cs="Times New Roman"/>
          <w:color w:val="403F41"/>
          <w:spacing w:val="30"/>
          <w:szCs w:val="24"/>
        </w:rPr>
        <w:t xml:space="preserve">o přijetí dětí v případě, že počet přihlášených dětí přesahuje stanovený počet dětí ve třídách dle vyhlášky č. 14/2005 Sb. o předškolním vzdělávání ve znění pozdějších předpisů rozhoduje ředitelka po dohodě se zřizovatelem na základě výjimky z počtu dětí </w:t>
      </w:r>
    </w:p>
    <w:p w:rsidR="00FF4087" w:rsidRPr="00AB422F" w:rsidRDefault="00FF4087" w:rsidP="00FF4087">
      <w:pPr>
        <w:numPr>
          <w:ilvl w:val="0"/>
          <w:numId w:val="4"/>
        </w:numPr>
        <w:spacing w:before="100" w:beforeAutospacing="1" w:after="100" w:afterAutospacing="1" w:line="360" w:lineRule="auto"/>
        <w:rPr>
          <w:rFonts w:ascii="Times New Roman" w:eastAsia="Times New Roman" w:hAnsi="Times New Roman" w:cs="Times New Roman"/>
          <w:color w:val="403F41"/>
          <w:spacing w:val="30"/>
          <w:szCs w:val="24"/>
        </w:rPr>
      </w:pPr>
      <w:r w:rsidRPr="00AB422F">
        <w:rPr>
          <w:rFonts w:ascii="Times New Roman" w:eastAsia="Times New Roman" w:hAnsi="Times New Roman" w:cs="Times New Roman"/>
          <w:color w:val="403F41"/>
          <w:spacing w:val="30"/>
          <w:szCs w:val="24"/>
        </w:rPr>
        <w:t>o zařazení dětí se speciálními vzdělávacími potřebami do běžné třídy mateřské školy rozhoduje ředitelka na základě žádosti zákonného zástupce a vyjádření a doporučení pediatra, odborného lékaře, příslušného SPC, PPP</w:t>
      </w:r>
    </w:p>
    <w:p w:rsidR="00FF4087" w:rsidRPr="00AB422F" w:rsidRDefault="00FF4087" w:rsidP="00FF4087">
      <w:pPr>
        <w:spacing w:line="360" w:lineRule="auto"/>
        <w:rPr>
          <w:rFonts w:ascii="Times New Roman" w:eastAsia="Times New Roman" w:hAnsi="Times New Roman" w:cs="Times New Roman"/>
          <w:color w:val="403F41"/>
          <w:spacing w:val="30"/>
          <w:szCs w:val="24"/>
          <w:u w:val="single"/>
        </w:rPr>
      </w:pPr>
      <w:r w:rsidRPr="00AB422F">
        <w:rPr>
          <w:rFonts w:ascii="Times New Roman" w:eastAsia="Times New Roman" w:hAnsi="Times New Roman" w:cs="Times New Roman"/>
          <w:color w:val="403F41"/>
          <w:spacing w:val="30"/>
          <w:szCs w:val="24"/>
        </w:rPr>
        <w:br/>
      </w:r>
      <w:r w:rsidRPr="00AB422F">
        <w:rPr>
          <w:rFonts w:ascii="Times New Roman" w:eastAsia="Times New Roman" w:hAnsi="Times New Roman" w:cs="Times New Roman"/>
          <w:b/>
          <w:bCs/>
          <w:iCs/>
          <w:color w:val="403F41"/>
          <w:spacing w:val="30"/>
          <w:szCs w:val="24"/>
          <w:u w:val="single"/>
        </w:rPr>
        <w:t xml:space="preserve">Zápis do mateřské školy proběhne v termínu od 2. – 16. května, termín bude sdělen po projednání se zřizovatelem </w:t>
      </w:r>
    </w:p>
    <w:p w:rsidR="00FF4087" w:rsidRPr="00AB422F" w:rsidRDefault="00FF4087" w:rsidP="00FF4087">
      <w:pPr>
        <w:numPr>
          <w:ilvl w:val="0"/>
          <w:numId w:val="5"/>
        </w:numPr>
        <w:spacing w:before="100" w:beforeAutospacing="1" w:after="100" w:afterAutospacing="1" w:line="360" w:lineRule="auto"/>
        <w:rPr>
          <w:rFonts w:ascii="Times New Roman" w:eastAsia="Times New Roman" w:hAnsi="Times New Roman" w:cs="Times New Roman"/>
          <w:color w:val="403F41"/>
          <w:spacing w:val="30"/>
          <w:szCs w:val="24"/>
        </w:rPr>
      </w:pPr>
      <w:r w:rsidRPr="00AB422F">
        <w:rPr>
          <w:rFonts w:ascii="Times New Roman" w:eastAsia="Times New Roman" w:hAnsi="Times New Roman" w:cs="Times New Roman"/>
          <w:color w:val="403F41"/>
          <w:spacing w:val="30"/>
          <w:szCs w:val="24"/>
        </w:rPr>
        <w:t>o termínu zápisu je veřejnost</w:t>
      </w:r>
      <w:r w:rsidR="003724A8" w:rsidRPr="00AB422F">
        <w:rPr>
          <w:rFonts w:ascii="Times New Roman" w:eastAsia="Times New Roman" w:hAnsi="Times New Roman" w:cs="Times New Roman"/>
          <w:color w:val="403F41"/>
          <w:spacing w:val="30"/>
          <w:szCs w:val="24"/>
        </w:rPr>
        <w:t xml:space="preserve"> informována </w:t>
      </w:r>
      <w:r w:rsidRPr="00AB422F">
        <w:rPr>
          <w:rFonts w:ascii="Times New Roman" w:eastAsia="Times New Roman" w:hAnsi="Times New Roman" w:cs="Times New Roman"/>
          <w:color w:val="403F41"/>
          <w:spacing w:val="30"/>
          <w:szCs w:val="24"/>
        </w:rPr>
        <w:t>na webových stránkác</w:t>
      </w:r>
      <w:r w:rsidR="003724A8" w:rsidRPr="00AB422F">
        <w:rPr>
          <w:rFonts w:ascii="Times New Roman" w:eastAsia="Times New Roman" w:hAnsi="Times New Roman" w:cs="Times New Roman"/>
          <w:color w:val="403F41"/>
          <w:spacing w:val="30"/>
          <w:szCs w:val="24"/>
        </w:rPr>
        <w:t>h mateřské školy www.borac</w:t>
      </w:r>
      <w:r w:rsidRPr="00AB422F">
        <w:rPr>
          <w:rFonts w:ascii="Times New Roman" w:eastAsia="Times New Roman" w:hAnsi="Times New Roman" w:cs="Times New Roman"/>
          <w:color w:val="403F41"/>
          <w:spacing w:val="30"/>
          <w:szCs w:val="24"/>
        </w:rPr>
        <w:t>.cz , na informační nástěnce v budově mateřské školy</w:t>
      </w:r>
    </w:p>
    <w:p w:rsidR="00FF4087" w:rsidRPr="00AB422F" w:rsidRDefault="00FF4087" w:rsidP="00FF4087">
      <w:pPr>
        <w:numPr>
          <w:ilvl w:val="0"/>
          <w:numId w:val="5"/>
        </w:numPr>
        <w:spacing w:before="100" w:beforeAutospacing="1" w:after="100" w:afterAutospacing="1" w:line="360" w:lineRule="auto"/>
        <w:rPr>
          <w:rFonts w:ascii="Times New Roman" w:eastAsia="Times New Roman" w:hAnsi="Times New Roman" w:cs="Times New Roman"/>
          <w:color w:val="403F41"/>
          <w:spacing w:val="30"/>
          <w:szCs w:val="24"/>
        </w:rPr>
      </w:pPr>
      <w:r w:rsidRPr="00AB422F">
        <w:rPr>
          <w:rFonts w:ascii="Times New Roman" w:eastAsia="Times New Roman" w:hAnsi="Times New Roman" w:cs="Times New Roman"/>
          <w:color w:val="403F41"/>
          <w:spacing w:val="30"/>
          <w:szCs w:val="24"/>
        </w:rPr>
        <w:t>zákonní zástupci obdrží při zápisu žádost o přijetí do mateřské školy a nezbytné informace o přijímání dětí</w:t>
      </w:r>
    </w:p>
    <w:p w:rsidR="00FF4087" w:rsidRPr="00AB422F" w:rsidRDefault="00FF4087" w:rsidP="00FF4087">
      <w:pPr>
        <w:numPr>
          <w:ilvl w:val="0"/>
          <w:numId w:val="5"/>
        </w:numPr>
        <w:spacing w:before="100" w:beforeAutospacing="1" w:after="100" w:afterAutospacing="1" w:line="360" w:lineRule="auto"/>
        <w:rPr>
          <w:rFonts w:ascii="Times New Roman" w:eastAsia="Times New Roman" w:hAnsi="Times New Roman" w:cs="Times New Roman"/>
          <w:color w:val="403F41"/>
          <w:spacing w:val="30"/>
          <w:szCs w:val="24"/>
        </w:rPr>
      </w:pPr>
      <w:r w:rsidRPr="00AB422F">
        <w:rPr>
          <w:rFonts w:ascii="Times New Roman" w:eastAsia="Times New Roman" w:hAnsi="Times New Roman" w:cs="Times New Roman"/>
          <w:color w:val="403F41"/>
          <w:spacing w:val="30"/>
          <w:szCs w:val="24"/>
        </w:rPr>
        <w:t>žádost o přijetí vrátí řádně vyplněnou a podepsanou v určeném termínu ředitelce školy</w:t>
      </w:r>
    </w:p>
    <w:p w:rsidR="00FF4087" w:rsidRPr="00AB422F" w:rsidRDefault="00FF4087" w:rsidP="00FF4087">
      <w:pPr>
        <w:numPr>
          <w:ilvl w:val="0"/>
          <w:numId w:val="5"/>
        </w:numPr>
        <w:spacing w:before="100" w:beforeAutospacing="1" w:after="100" w:afterAutospacing="1" w:line="360" w:lineRule="auto"/>
        <w:rPr>
          <w:rFonts w:ascii="Times New Roman" w:eastAsia="Times New Roman" w:hAnsi="Times New Roman" w:cs="Times New Roman"/>
          <w:color w:val="403F41"/>
          <w:spacing w:val="30"/>
          <w:szCs w:val="24"/>
        </w:rPr>
      </w:pPr>
      <w:r w:rsidRPr="00AB422F">
        <w:rPr>
          <w:rFonts w:ascii="Times New Roman" w:eastAsia="Times New Roman" w:hAnsi="Times New Roman" w:cs="Times New Roman"/>
          <w:color w:val="403F41"/>
          <w:spacing w:val="30"/>
          <w:szCs w:val="24"/>
        </w:rPr>
        <w:t>o přijetí dítěte rozhodne ředitelka školy dle stanovených kritérií dle § 34 školského zákona, které jsou zveřejněny na webových stránkách školy</w:t>
      </w:r>
    </w:p>
    <w:p w:rsidR="00FF4087" w:rsidRPr="00AB422F" w:rsidRDefault="00FF4087" w:rsidP="00FF4087">
      <w:pPr>
        <w:numPr>
          <w:ilvl w:val="0"/>
          <w:numId w:val="5"/>
        </w:numPr>
        <w:spacing w:before="100" w:beforeAutospacing="1" w:after="100" w:afterAutospacing="1" w:line="360" w:lineRule="auto"/>
        <w:rPr>
          <w:rFonts w:ascii="Times New Roman" w:eastAsia="Times New Roman" w:hAnsi="Times New Roman" w:cs="Times New Roman"/>
          <w:color w:val="403F41"/>
          <w:spacing w:val="30"/>
          <w:szCs w:val="24"/>
        </w:rPr>
      </w:pPr>
      <w:r w:rsidRPr="00AB422F">
        <w:rPr>
          <w:rFonts w:ascii="Times New Roman" w:eastAsia="Times New Roman" w:hAnsi="Times New Roman" w:cs="Times New Roman"/>
          <w:color w:val="403F41"/>
          <w:spacing w:val="30"/>
          <w:szCs w:val="24"/>
        </w:rPr>
        <w:t>ředitelka MŠ vydává rodičům rozh</w:t>
      </w:r>
      <w:r w:rsidR="003724A8" w:rsidRPr="00AB422F">
        <w:rPr>
          <w:rFonts w:ascii="Times New Roman" w:eastAsia="Times New Roman" w:hAnsi="Times New Roman" w:cs="Times New Roman"/>
          <w:color w:val="403F41"/>
          <w:spacing w:val="30"/>
          <w:szCs w:val="24"/>
        </w:rPr>
        <w:t xml:space="preserve">odnutí o přijetí, nebo </w:t>
      </w:r>
      <w:r w:rsidRPr="00AB422F">
        <w:rPr>
          <w:rFonts w:ascii="Times New Roman" w:eastAsia="Times New Roman" w:hAnsi="Times New Roman" w:cs="Times New Roman"/>
          <w:color w:val="403F41"/>
          <w:spacing w:val="30"/>
          <w:szCs w:val="24"/>
        </w:rPr>
        <w:t xml:space="preserve"> o nepřijetí do MŠ</w:t>
      </w:r>
    </w:p>
    <w:p w:rsidR="00FF4087" w:rsidRPr="00AB422F" w:rsidRDefault="00FF4087" w:rsidP="00FF4087">
      <w:pPr>
        <w:numPr>
          <w:ilvl w:val="0"/>
          <w:numId w:val="5"/>
        </w:numPr>
        <w:spacing w:before="100" w:beforeAutospacing="1" w:after="100" w:afterAutospacing="1" w:line="360" w:lineRule="auto"/>
        <w:rPr>
          <w:rFonts w:ascii="Times New Roman" w:eastAsia="Times New Roman" w:hAnsi="Times New Roman" w:cs="Times New Roman"/>
          <w:color w:val="403F41"/>
          <w:spacing w:val="30"/>
          <w:szCs w:val="24"/>
        </w:rPr>
      </w:pPr>
      <w:r w:rsidRPr="00AB422F">
        <w:rPr>
          <w:rFonts w:ascii="Times New Roman" w:eastAsia="Times New Roman" w:hAnsi="Times New Roman" w:cs="Times New Roman"/>
          <w:color w:val="403F41"/>
          <w:spacing w:val="30"/>
          <w:szCs w:val="24"/>
        </w:rPr>
        <w:lastRenderedPageBreak/>
        <w:t>v případě nepřijetí dítěte se rodiče mohou proti tomuto rozhodnutí odvolat podle § 183 odst. 3 zák. 561/2004 Sb., o předškolním, základním, středním, vyšším odborném a jiném vzdělávání ke KÚ JMK - Odbor školství. Odvolání je nutné podat do 15 dnů od doručení rozhodnutí, vždy prostřednictvím MŠ</w:t>
      </w:r>
    </w:p>
    <w:p w:rsidR="00FF4087" w:rsidRPr="00AB422F" w:rsidRDefault="00FF4087" w:rsidP="00FF4087">
      <w:pPr>
        <w:numPr>
          <w:ilvl w:val="0"/>
          <w:numId w:val="5"/>
        </w:numPr>
        <w:spacing w:before="100" w:beforeAutospacing="1" w:after="100" w:afterAutospacing="1" w:line="360" w:lineRule="auto"/>
        <w:rPr>
          <w:rFonts w:ascii="Times New Roman" w:eastAsia="Times New Roman" w:hAnsi="Times New Roman" w:cs="Times New Roman"/>
          <w:color w:val="403F41"/>
          <w:spacing w:val="30"/>
          <w:szCs w:val="24"/>
        </w:rPr>
      </w:pPr>
      <w:r w:rsidRPr="00AB422F">
        <w:rPr>
          <w:rFonts w:ascii="Times New Roman" w:eastAsia="Times New Roman" w:hAnsi="Times New Roman" w:cs="Times New Roman"/>
          <w:color w:val="403F41"/>
          <w:spacing w:val="30"/>
          <w:szCs w:val="24"/>
        </w:rPr>
        <w:t>při přijímání dětí je třeba dodržet podmínky stanovené zvláštním právním předpisem § 50 zák.258/2000Sb. – to znamená, že budou přijaty pouze děti, které se podrobily stanoveným pravidelným očkováním a mají doklad, že jsou proti nákaze imunní nebo se nemohou očkování podrobit pro trvalou kontraindikaci. To neplatí pro děti, které plní povinné předškolní vzdělávání</w:t>
      </w:r>
    </w:p>
    <w:p w:rsidR="00FF4087" w:rsidRPr="00AB422F" w:rsidRDefault="00FF4087" w:rsidP="00FF4087">
      <w:pPr>
        <w:numPr>
          <w:ilvl w:val="0"/>
          <w:numId w:val="5"/>
        </w:numPr>
        <w:spacing w:before="100" w:beforeAutospacing="1" w:after="100" w:afterAutospacing="1" w:line="360" w:lineRule="auto"/>
        <w:rPr>
          <w:rFonts w:ascii="Times New Roman" w:eastAsia="Times New Roman" w:hAnsi="Times New Roman" w:cs="Times New Roman"/>
          <w:color w:val="403F41"/>
          <w:spacing w:val="30"/>
          <w:szCs w:val="24"/>
        </w:rPr>
      </w:pPr>
      <w:r w:rsidRPr="00AB422F">
        <w:rPr>
          <w:rFonts w:ascii="Times New Roman" w:eastAsia="Times New Roman" w:hAnsi="Times New Roman" w:cs="Times New Roman"/>
          <w:color w:val="403F41"/>
          <w:spacing w:val="30"/>
          <w:szCs w:val="24"/>
        </w:rPr>
        <w:t>o přijetí dítěte se speciálními vzdělávacími potřebami rozhodne ředitelka MŠ na základě písemného vyjádření školského poradenského zařízení</w:t>
      </w:r>
    </w:p>
    <w:p w:rsidR="00FF4087" w:rsidRPr="00AB422F" w:rsidRDefault="00FF4087" w:rsidP="00FF4087">
      <w:pPr>
        <w:numPr>
          <w:ilvl w:val="0"/>
          <w:numId w:val="5"/>
        </w:numPr>
        <w:spacing w:before="100" w:beforeAutospacing="1" w:after="100" w:afterAutospacing="1" w:line="360" w:lineRule="auto"/>
        <w:rPr>
          <w:rFonts w:ascii="Times New Roman" w:eastAsia="Times New Roman" w:hAnsi="Times New Roman" w:cs="Times New Roman"/>
          <w:color w:val="403F41"/>
          <w:spacing w:val="30"/>
          <w:szCs w:val="24"/>
        </w:rPr>
      </w:pPr>
      <w:r w:rsidRPr="00AB422F">
        <w:rPr>
          <w:rFonts w:ascii="Times New Roman" w:eastAsia="Times New Roman" w:hAnsi="Times New Roman" w:cs="Times New Roman"/>
          <w:color w:val="403F41"/>
          <w:spacing w:val="30"/>
          <w:szCs w:val="24"/>
        </w:rPr>
        <w:t>seznam přijatých i nepřijatých uchazečů se zveřejňuje na veřejně přístupném místě v mateřské škole po dobu 15 dnů</w:t>
      </w:r>
    </w:p>
    <w:p w:rsidR="00FF4087" w:rsidRPr="00AB422F" w:rsidRDefault="00FF4087" w:rsidP="00FF4087">
      <w:pPr>
        <w:numPr>
          <w:ilvl w:val="0"/>
          <w:numId w:val="5"/>
        </w:numPr>
        <w:spacing w:before="100" w:beforeAutospacing="1" w:after="100" w:afterAutospacing="1" w:line="360" w:lineRule="auto"/>
        <w:rPr>
          <w:rFonts w:ascii="Times New Roman" w:eastAsia="Times New Roman" w:hAnsi="Times New Roman" w:cs="Times New Roman"/>
          <w:color w:val="403F41"/>
          <w:spacing w:val="30"/>
          <w:szCs w:val="24"/>
        </w:rPr>
      </w:pPr>
      <w:r w:rsidRPr="00AB422F">
        <w:rPr>
          <w:rFonts w:ascii="Times New Roman" w:eastAsia="Times New Roman" w:hAnsi="Times New Roman" w:cs="Times New Roman"/>
          <w:color w:val="403F41"/>
          <w:spacing w:val="30"/>
          <w:szCs w:val="24"/>
        </w:rPr>
        <w:t>rozhodnutí je také možno vyzvednout osobně v ředitelně školy proti podpisu zákonného zástupce</w:t>
      </w:r>
    </w:p>
    <w:p w:rsidR="00FF4087" w:rsidRPr="00AB422F" w:rsidRDefault="00FF4087" w:rsidP="00FF4087">
      <w:pPr>
        <w:numPr>
          <w:ilvl w:val="0"/>
          <w:numId w:val="5"/>
        </w:numPr>
        <w:spacing w:before="100" w:beforeAutospacing="1" w:after="100" w:afterAutospacing="1" w:line="360" w:lineRule="auto"/>
        <w:rPr>
          <w:rFonts w:ascii="Times New Roman" w:eastAsia="Times New Roman" w:hAnsi="Times New Roman" w:cs="Times New Roman"/>
          <w:color w:val="403F41"/>
          <w:spacing w:val="30"/>
          <w:szCs w:val="24"/>
        </w:rPr>
      </w:pPr>
      <w:r w:rsidRPr="00AB422F">
        <w:rPr>
          <w:rFonts w:ascii="Times New Roman" w:eastAsia="Times New Roman" w:hAnsi="Times New Roman" w:cs="Times New Roman"/>
          <w:color w:val="403F41"/>
          <w:spacing w:val="30"/>
          <w:szCs w:val="24"/>
        </w:rPr>
        <w:t>při přijetí stanoví ředitelka po dohodě se zákonným zástupcem dítěte jeho délku denní docházky do mateřské školy</w:t>
      </w:r>
    </w:p>
    <w:p w:rsidR="00FF4087" w:rsidRPr="00AB422F" w:rsidRDefault="00FF4087" w:rsidP="00FF4087">
      <w:pPr>
        <w:numPr>
          <w:ilvl w:val="0"/>
          <w:numId w:val="5"/>
        </w:numPr>
        <w:spacing w:before="100" w:beforeAutospacing="1" w:after="100" w:afterAutospacing="1" w:line="360" w:lineRule="auto"/>
        <w:rPr>
          <w:rFonts w:ascii="Times New Roman" w:eastAsia="Times New Roman" w:hAnsi="Times New Roman" w:cs="Times New Roman"/>
          <w:color w:val="403F41"/>
          <w:spacing w:val="30"/>
          <w:szCs w:val="24"/>
        </w:rPr>
      </w:pPr>
      <w:r w:rsidRPr="00AB422F">
        <w:rPr>
          <w:rFonts w:ascii="Times New Roman" w:eastAsia="Times New Roman" w:hAnsi="Times New Roman" w:cs="Times New Roman"/>
          <w:color w:val="403F41"/>
          <w:spacing w:val="30"/>
          <w:szCs w:val="24"/>
        </w:rPr>
        <w:t>v případě přijetí dítěte k předškolnímu vzdělávání si rodiče vyzvednou v mateřské škole evidenční list, který řádně vyplněný a potvrzený lékařem včetně potvrzení o řádném očkování odevzdají ředitelce mateřské školy do června příslušného školního roku</w:t>
      </w:r>
    </w:p>
    <w:p w:rsidR="00FF4087" w:rsidRPr="00AB422F" w:rsidRDefault="00FF4087" w:rsidP="00FF4087">
      <w:pPr>
        <w:numPr>
          <w:ilvl w:val="0"/>
          <w:numId w:val="5"/>
        </w:numPr>
        <w:spacing w:before="100" w:beforeAutospacing="1" w:after="100" w:afterAutospacing="1" w:line="360" w:lineRule="auto"/>
        <w:rPr>
          <w:rFonts w:ascii="Times New Roman" w:eastAsia="Times New Roman" w:hAnsi="Times New Roman" w:cs="Times New Roman"/>
          <w:color w:val="403F41"/>
          <w:spacing w:val="30"/>
          <w:szCs w:val="24"/>
        </w:rPr>
      </w:pPr>
      <w:r w:rsidRPr="00AB422F">
        <w:rPr>
          <w:rFonts w:ascii="Times New Roman" w:eastAsia="Times New Roman" w:hAnsi="Times New Roman" w:cs="Times New Roman"/>
          <w:color w:val="403F41"/>
          <w:spacing w:val="30"/>
          <w:szCs w:val="24"/>
        </w:rPr>
        <w:t>zákonní zástupci jsou povinni při nástupu dítěte poskytnout veškeré informace, nutné k řádné evidenci</w:t>
      </w:r>
      <w:r w:rsidR="00A7485D" w:rsidRPr="00AB422F">
        <w:rPr>
          <w:rFonts w:ascii="Times New Roman" w:eastAsia="Times New Roman" w:hAnsi="Times New Roman" w:cs="Times New Roman"/>
          <w:color w:val="403F41"/>
          <w:spacing w:val="30"/>
          <w:szCs w:val="24"/>
        </w:rPr>
        <w:t xml:space="preserve"> dítěte (</w:t>
      </w:r>
      <w:r w:rsidRPr="00AB422F">
        <w:rPr>
          <w:rFonts w:ascii="Times New Roman" w:eastAsia="Times New Roman" w:hAnsi="Times New Roman" w:cs="Times New Roman"/>
          <w:color w:val="403F41"/>
          <w:spacing w:val="30"/>
          <w:szCs w:val="24"/>
        </w:rPr>
        <w:t>ZP, zaměstnání rodičů, telefonický kontakt apod.)</w:t>
      </w:r>
    </w:p>
    <w:p w:rsidR="00FF4087" w:rsidRPr="00AB422F" w:rsidRDefault="00FF4087" w:rsidP="00FF4087">
      <w:pPr>
        <w:numPr>
          <w:ilvl w:val="0"/>
          <w:numId w:val="5"/>
        </w:numPr>
        <w:spacing w:before="100" w:beforeAutospacing="1" w:after="100" w:afterAutospacing="1" w:line="360" w:lineRule="auto"/>
        <w:rPr>
          <w:rFonts w:ascii="Times New Roman" w:eastAsia="Times New Roman" w:hAnsi="Times New Roman" w:cs="Times New Roman"/>
          <w:color w:val="403F41"/>
          <w:spacing w:val="30"/>
          <w:szCs w:val="24"/>
        </w:rPr>
      </w:pPr>
      <w:r w:rsidRPr="00AB422F">
        <w:rPr>
          <w:rFonts w:ascii="Times New Roman" w:eastAsia="Times New Roman" w:hAnsi="Times New Roman" w:cs="Times New Roman"/>
          <w:color w:val="403F41"/>
          <w:spacing w:val="30"/>
          <w:szCs w:val="24"/>
        </w:rPr>
        <w:t>zákonní zástupci jsou povinni nahlásit škole všechny změny v osobních datech, změny zdravotní pojišťovny, tel. kontakty, změny bydliště</w:t>
      </w:r>
    </w:p>
    <w:p w:rsidR="00FF4087" w:rsidRDefault="00FF4087" w:rsidP="00FF4087">
      <w:pPr>
        <w:numPr>
          <w:ilvl w:val="0"/>
          <w:numId w:val="5"/>
        </w:numPr>
        <w:spacing w:before="100" w:beforeAutospacing="1" w:after="100" w:afterAutospacing="1" w:line="360" w:lineRule="auto"/>
        <w:rPr>
          <w:rFonts w:ascii="Times New Roman" w:eastAsia="Times New Roman" w:hAnsi="Times New Roman" w:cs="Times New Roman"/>
          <w:color w:val="403F41"/>
          <w:spacing w:val="30"/>
          <w:szCs w:val="24"/>
        </w:rPr>
      </w:pPr>
      <w:r w:rsidRPr="00AB422F">
        <w:rPr>
          <w:rFonts w:ascii="Times New Roman" w:eastAsia="Times New Roman" w:hAnsi="Times New Roman" w:cs="Times New Roman"/>
          <w:color w:val="403F41"/>
          <w:spacing w:val="30"/>
          <w:szCs w:val="24"/>
        </w:rPr>
        <w:t>děti, které jsou přijaty do mateřské školy, by ji měly navštěvovat pravidelně</w:t>
      </w:r>
    </w:p>
    <w:p w:rsidR="002B08F5" w:rsidRPr="00AB422F" w:rsidRDefault="002B08F5" w:rsidP="002B08F5">
      <w:pPr>
        <w:spacing w:before="100" w:beforeAutospacing="1" w:after="100" w:afterAutospacing="1" w:line="360" w:lineRule="auto"/>
        <w:ind w:left="720"/>
        <w:rPr>
          <w:rFonts w:ascii="Times New Roman" w:eastAsia="Times New Roman" w:hAnsi="Times New Roman" w:cs="Times New Roman"/>
          <w:color w:val="403F41"/>
          <w:spacing w:val="30"/>
          <w:szCs w:val="24"/>
        </w:rPr>
      </w:pPr>
    </w:p>
    <w:p w:rsidR="00FF4087" w:rsidRPr="00AB422F" w:rsidRDefault="00FF4087" w:rsidP="00FF4087">
      <w:pPr>
        <w:spacing w:before="100" w:beforeAutospacing="1" w:line="360" w:lineRule="auto"/>
        <w:rPr>
          <w:rFonts w:ascii="Times New Roman" w:eastAsia="Times New Roman" w:hAnsi="Times New Roman" w:cs="Times New Roman"/>
          <w:b/>
          <w:color w:val="0070C0"/>
          <w:spacing w:val="30"/>
          <w:sz w:val="28"/>
          <w:szCs w:val="28"/>
        </w:rPr>
      </w:pPr>
      <w:r w:rsidRPr="00AB422F">
        <w:rPr>
          <w:rFonts w:ascii="Times New Roman" w:eastAsia="Times New Roman" w:hAnsi="Times New Roman" w:cs="Times New Roman"/>
          <w:b/>
          <w:bCs/>
          <w:color w:val="0070C0"/>
          <w:spacing w:val="30"/>
          <w:sz w:val="28"/>
          <w:szCs w:val="28"/>
        </w:rPr>
        <w:lastRenderedPageBreak/>
        <w:t>VIII. Povinné předškolní vzdělávání</w:t>
      </w:r>
      <w:r w:rsidRPr="00AB422F">
        <w:rPr>
          <w:rFonts w:ascii="Times New Roman" w:eastAsia="Times New Roman" w:hAnsi="Times New Roman" w:cs="Times New Roman"/>
          <w:b/>
          <w:color w:val="0070C0"/>
          <w:spacing w:val="30"/>
          <w:sz w:val="28"/>
          <w:szCs w:val="28"/>
        </w:rPr>
        <w:t xml:space="preserve"> a vzdělávání dětí s OŠD</w:t>
      </w:r>
    </w:p>
    <w:p w:rsidR="00FF4087" w:rsidRPr="00AB422F" w:rsidRDefault="00FF4087" w:rsidP="00FF4087">
      <w:pPr>
        <w:pStyle w:val="Odstavecseseznamem"/>
        <w:numPr>
          <w:ilvl w:val="0"/>
          <w:numId w:val="5"/>
        </w:numPr>
        <w:spacing w:before="100" w:beforeAutospacing="1" w:line="360" w:lineRule="auto"/>
        <w:rPr>
          <w:rFonts w:ascii="Times New Roman" w:eastAsia="Times New Roman" w:hAnsi="Times New Roman" w:cs="Times New Roman"/>
          <w:color w:val="3B3838" w:themeColor="background2" w:themeShade="40"/>
          <w:spacing w:val="30"/>
          <w:szCs w:val="24"/>
        </w:rPr>
      </w:pPr>
      <w:r w:rsidRPr="00AB422F">
        <w:rPr>
          <w:rFonts w:ascii="Times New Roman" w:eastAsia="Times New Roman" w:hAnsi="Times New Roman" w:cs="Times New Roman"/>
          <w:color w:val="3B3838" w:themeColor="background2" w:themeShade="40"/>
          <w:spacing w:val="30"/>
          <w:szCs w:val="24"/>
        </w:rPr>
        <w:t>zákonný zástupce dítěte je povinen přihlásit dítě k zápisu k předškolnímu vzdělávání v kalendářním roce, ve kterém začíná povinnost předškolního vzdělávání dítěte.</w:t>
      </w:r>
    </w:p>
    <w:p w:rsidR="00FF4087" w:rsidRPr="00AB422F" w:rsidRDefault="00FF4087" w:rsidP="00FF4087">
      <w:pPr>
        <w:pStyle w:val="Odstavecseseznamem"/>
        <w:numPr>
          <w:ilvl w:val="0"/>
          <w:numId w:val="5"/>
        </w:numPr>
        <w:spacing w:before="100" w:beforeAutospacing="1" w:line="360" w:lineRule="auto"/>
        <w:rPr>
          <w:rFonts w:ascii="Times New Roman" w:eastAsia="Times New Roman" w:hAnsi="Times New Roman" w:cs="Times New Roman"/>
          <w:color w:val="3B3838" w:themeColor="background2" w:themeShade="40"/>
          <w:spacing w:val="30"/>
          <w:szCs w:val="24"/>
        </w:rPr>
      </w:pPr>
      <w:r w:rsidRPr="00AB422F">
        <w:rPr>
          <w:rFonts w:ascii="Times New Roman" w:eastAsia="Times New Roman" w:hAnsi="Times New Roman" w:cs="Times New Roman"/>
          <w:color w:val="3B3838" w:themeColor="background2" w:themeShade="40"/>
          <w:spacing w:val="30"/>
          <w:szCs w:val="24"/>
        </w:rPr>
        <w:t xml:space="preserve">pokud nepřihlásí zákonný zástupce dítě k povinnému předškolnímu vzdělávání, dopustí se přestupku podle školského zákona </w:t>
      </w:r>
      <w:r w:rsidRPr="00AB422F">
        <w:rPr>
          <w:rFonts w:ascii="Times New Roman" w:eastAsia="Times New Roman" w:hAnsi="Times New Roman" w:cs="Times New Roman"/>
          <w:i/>
          <w:iCs/>
          <w:color w:val="3B3838" w:themeColor="background2" w:themeShade="40"/>
          <w:spacing w:val="30"/>
          <w:szCs w:val="24"/>
        </w:rPr>
        <w:t>(§ 182a )</w:t>
      </w:r>
    </w:p>
    <w:p w:rsidR="00FF4087" w:rsidRPr="00AB422F" w:rsidRDefault="00FF4087" w:rsidP="00FF4087">
      <w:pPr>
        <w:pStyle w:val="Odstavecseseznamem"/>
        <w:numPr>
          <w:ilvl w:val="0"/>
          <w:numId w:val="5"/>
        </w:numPr>
        <w:spacing w:before="100" w:beforeAutospacing="1" w:line="360" w:lineRule="auto"/>
        <w:rPr>
          <w:rFonts w:ascii="Times New Roman" w:eastAsia="Times New Roman" w:hAnsi="Times New Roman" w:cs="Times New Roman"/>
          <w:color w:val="3B3838" w:themeColor="background2" w:themeShade="40"/>
          <w:spacing w:val="30"/>
          <w:szCs w:val="24"/>
        </w:rPr>
      </w:pPr>
      <w:r w:rsidRPr="00AB422F">
        <w:rPr>
          <w:rFonts w:ascii="Times New Roman" w:eastAsia="Times New Roman" w:hAnsi="Times New Roman" w:cs="Times New Roman"/>
          <w:color w:val="3B3838" w:themeColor="background2" w:themeShade="40"/>
          <w:spacing w:val="30"/>
          <w:szCs w:val="24"/>
        </w:rPr>
        <w:t>dítě, pro které je předškolní vzdělávání povinné, se vzdělává ve spádové mateřské škole (</w:t>
      </w:r>
      <w:r w:rsidR="003724A8" w:rsidRPr="00AB422F">
        <w:rPr>
          <w:rFonts w:ascii="Times New Roman" w:eastAsia="Times New Roman" w:hAnsi="Times New Roman" w:cs="Times New Roman"/>
          <w:i/>
          <w:iCs/>
          <w:color w:val="3B3838" w:themeColor="background2" w:themeShade="40"/>
          <w:spacing w:val="30"/>
          <w:szCs w:val="24"/>
        </w:rPr>
        <w:t>Mateřská škola POHÁDKA Borač,</w:t>
      </w:r>
      <w:r w:rsidRPr="00AB422F">
        <w:rPr>
          <w:rFonts w:ascii="Times New Roman" w:eastAsia="Times New Roman" w:hAnsi="Times New Roman" w:cs="Times New Roman"/>
          <w:i/>
          <w:iCs/>
          <w:color w:val="3B3838" w:themeColor="background2" w:themeShade="40"/>
          <w:spacing w:val="30"/>
          <w:szCs w:val="24"/>
        </w:rPr>
        <w:t xml:space="preserve"> příspěvková organizace), </w:t>
      </w:r>
      <w:r w:rsidRPr="00AB422F">
        <w:rPr>
          <w:rFonts w:ascii="Times New Roman" w:eastAsia="Times New Roman" w:hAnsi="Times New Roman" w:cs="Times New Roman"/>
          <w:color w:val="3B3838" w:themeColor="background2" w:themeShade="40"/>
          <w:spacing w:val="30"/>
          <w:szCs w:val="24"/>
        </w:rPr>
        <w:t>pokud se zákonný zástupce nerozhodl pro jinou mateřskou školu nebo pro individuální vzdělávání dítěte</w:t>
      </w:r>
    </w:p>
    <w:p w:rsidR="00FF4087" w:rsidRPr="00AB422F" w:rsidRDefault="00FF4087" w:rsidP="00FF4087">
      <w:pPr>
        <w:pStyle w:val="Odstavecseseznamem"/>
        <w:numPr>
          <w:ilvl w:val="0"/>
          <w:numId w:val="5"/>
        </w:numPr>
        <w:spacing w:before="100" w:beforeAutospacing="1" w:line="360" w:lineRule="auto"/>
        <w:rPr>
          <w:rFonts w:ascii="Times New Roman" w:eastAsia="Times New Roman" w:hAnsi="Times New Roman" w:cs="Times New Roman"/>
          <w:color w:val="3B3838" w:themeColor="background2" w:themeShade="40"/>
          <w:spacing w:val="30"/>
          <w:szCs w:val="24"/>
        </w:rPr>
      </w:pPr>
      <w:r w:rsidRPr="00AB422F">
        <w:rPr>
          <w:rFonts w:ascii="Times New Roman" w:eastAsia="Times New Roman" w:hAnsi="Times New Roman" w:cs="Times New Roman"/>
          <w:color w:val="3B3838" w:themeColor="background2" w:themeShade="40"/>
          <w:spacing w:val="30"/>
          <w:szCs w:val="24"/>
        </w:rPr>
        <w:t>zákonný zástupce je povinen zajistit povinné předškolní vzdělávání formou pravidelné denní docházky v pracovních dnech. Rozsah povinného předškolního vzdělávání je stanoven na minimálně 4 hodiny denně. Povinnost předškolního vzdělávání není dána ve dnech, které připadají na období školních prázdnin. Zákonní zástupci mají povinnost zajistit, aby dítě, které plní povinné předškolní vzdělávání, docházelo řádně do školy</w:t>
      </w:r>
    </w:p>
    <w:p w:rsidR="00FF4087" w:rsidRPr="00AB422F" w:rsidRDefault="00FF4087" w:rsidP="00FF4087">
      <w:pPr>
        <w:pStyle w:val="Odstavecseseznamem"/>
        <w:spacing w:before="100" w:beforeAutospacing="1" w:line="360" w:lineRule="auto"/>
        <w:rPr>
          <w:rFonts w:ascii="Times New Roman" w:eastAsia="Times New Roman" w:hAnsi="Times New Roman" w:cs="Times New Roman"/>
          <w:b/>
          <w:color w:val="3B3838" w:themeColor="background2" w:themeShade="40"/>
          <w:spacing w:val="30"/>
          <w:szCs w:val="24"/>
          <w:u w:val="single"/>
        </w:rPr>
      </w:pPr>
      <w:r w:rsidRPr="00AB422F">
        <w:rPr>
          <w:rFonts w:ascii="Times New Roman" w:eastAsia="Times New Roman" w:hAnsi="Times New Roman" w:cs="Times New Roman"/>
          <w:b/>
          <w:color w:val="3B3838" w:themeColor="background2" w:themeShade="40"/>
          <w:spacing w:val="30"/>
          <w:szCs w:val="24"/>
          <w:u w:val="single"/>
        </w:rPr>
        <w:t>v době od 8,00 – 12,00 hodin</w:t>
      </w:r>
    </w:p>
    <w:p w:rsidR="00FF4087" w:rsidRPr="00AB422F" w:rsidRDefault="00FF4087" w:rsidP="00FF4087">
      <w:pPr>
        <w:pStyle w:val="Odstavecseseznamem"/>
        <w:spacing w:before="100" w:beforeAutospacing="1" w:line="360" w:lineRule="auto"/>
        <w:rPr>
          <w:rFonts w:ascii="Times New Roman" w:eastAsia="Times New Roman" w:hAnsi="Times New Roman" w:cs="Times New Roman"/>
          <w:color w:val="3B3838" w:themeColor="background2" w:themeShade="40"/>
          <w:spacing w:val="30"/>
          <w:szCs w:val="24"/>
        </w:rPr>
      </w:pPr>
      <w:r w:rsidRPr="00AB422F">
        <w:rPr>
          <w:rFonts w:ascii="Times New Roman" w:eastAsia="Times New Roman" w:hAnsi="Times New Roman" w:cs="Times New Roman"/>
          <w:color w:val="3B3838" w:themeColor="background2" w:themeShade="40"/>
          <w:spacing w:val="30"/>
          <w:szCs w:val="24"/>
        </w:rPr>
        <w:t>Zanedbává-li péči o povinné předškolní vzdělávání, dopustí se tím přestupku</w:t>
      </w:r>
    </w:p>
    <w:p w:rsidR="00A7485D" w:rsidRPr="00AB422F" w:rsidRDefault="00A7485D" w:rsidP="00FF4087">
      <w:pPr>
        <w:pStyle w:val="Odstavecseseznamem"/>
        <w:spacing w:before="100" w:beforeAutospacing="1" w:line="360" w:lineRule="auto"/>
        <w:rPr>
          <w:rFonts w:ascii="Times New Roman" w:eastAsia="Times New Roman" w:hAnsi="Times New Roman" w:cs="Times New Roman"/>
          <w:color w:val="3B3838" w:themeColor="background2" w:themeShade="40"/>
          <w:spacing w:val="30"/>
          <w:szCs w:val="24"/>
        </w:rPr>
      </w:pPr>
    </w:p>
    <w:p w:rsidR="00A7485D" w:rsidRPr="00AB422F" w:rsidRDefault="00A7485D" w:rsidP="00FF4087">
      <w:pPr>
        <w:pStyle w:val="Odstavecseseznamem"/>
        <w:spacing w:before="100" w:beforeAutospacing="1" w:line="360" w:lineRule="auto"/>
        <w:rPr>
          <w:rFonts w:ascii="Times New Roman" w:eastAsia="Times New Roman" w:hAnsi="Times New Roman" w:cs="Times New Roman"/>
          <w:color w:val="3B3838" w:themeColor="background2" w:themeShade="40"/>
          <w:spacing w:val="30"/>
          <w:szCs w:val="24"/>
        </w:rPr>
      </w:pPr>
    </w:p>
    <w:p w:rsidR="00A7485D" w:rsidRPr="00AB422F" w:rsidRDefault="00A7485D" w:rsidP="00FF4087">
      <w:pPr>
        <w:pStyle w:val="Odstavecseseznamem"/>
        <w:spacing w:before="100" w:beforeAutospacing="1" w:line="360" w:lineRule="auto"/>
        <w:rPr>
          <w:rFonts w:ascii="Times New Roman" w:eastAsia="Times New Roman" w:hAnsi="Times New Roman" w:cs="Times New Roman"/>
          <w:color w:val="3B3838" w:themeColor="background2" w:themeShade="40"/>
          <w:spacing w:val="30"/>
          <w:szCs w:val="24"/>
          <w:u w:val="single"/>
        </w:rPr>
      </w:pPr>
      <w:r w:rsidRPr="00AB422F">
        <w:rPr>
          <w:rFonts w:ascii="Times New Roman" w:eastAsia="Times New Roman" w:hAnsi="Times New Roman" w:cs="Times New Roman"/>
          <w:color w:val="3B3838" w:themeColor="background2" w:themeShade="40"/>
          <w:spacing w:val="30"/>
          <w:szCs w:val="24"/>
          <w:u w:val="single"/>
        </w:rPr>
        <w:t>Distanční způsob vzdělávání</w:t>
      </w:r>
    </w:p>
    <w:p w:rsidR="00A7485D" w:rsidRPr="00AB422F" w:rsidRDefault="00A7485D" w:rsidP="00FF4087">
      <w:pPr>
        <w:pStyle w:val="Odstavecseseznamem"/>
        <w:spacing w:before="100" w:beforeAutospacing="1" w:line="360" w:lineRule="auto"/>
        <w:rPr>
          <w:rFonts w:ascii="Times New Roman" w:eastAsia="Times New Roman" w:hAnsi="Times New Roman" w:cs="Times New Roman"/>
          <w:color w:val="3B3838" w:themeColor="background2" w:themeShade="40"/>
          <w:spacing w:val="30"/>
          <w:szCs w:val="24"/>
        </w:rPr>
      </w:pPr>
      <w:r w:rsidRPr="00AB422F">
        <w:rPr>
          <w:rFonts w:ascii="Times New Roman" w:eastAsia="Times New Roman" w:hAnsi="Times New Roman" w:cs="Times New Roman"/>
          <w:color w:val="3B3838" w:themeColor="background2" w:themeShade="40"/>
          <w:spacing w:val="30"/>
          <w:szCs w:val="24"/>
        </w:rPr>
        <w:t>Jedná se o případy, kdy je v důsledku krizových nebo mimořádných opatření nebo z</w:t>
      </w:r>
      <w:r w:rsidR="0072281F" w:rsidRPr="00AB422F">
        <w:rPr>
          <w:rFonts w:ascii="Times New Roman" w:eastAsia="Times New Roman" w:hAnsi="Times New Roman" w:cs="Times New Roman"/>
          <w:color w:val="3B3838" w:themeColor="background2" w:themeShade="40"/>
          <w:spacing w:val="30"/>
          <w:szCs w:val="24"/>
        </w:rPr>
        <w:t> </w:t>
      </w:r>
      <w:r w:rsidRPr="00AB422F">
        <w:rPr>
          <w:rFonts w:ascii="Times New Roman" w:eastAsia="Times New Roman" w:hAnsi="Times New Roman" w:cs="Times New Roman"/>
          <w:color w:val="3B3838" w:themeColor="background2" w:themeShade="40"/>
          <w:spacing w:val="30"/>
          <w:szCs w:val="24"/>
        </w:rPr>
        <w:t>důvodu</w:t>
      </w:r>
      <w:r w:rsidR="0072281F" w:rsidRPr="00AB422F">
        <w:rPr>
          <w:rFonts w:ascii="Times New Roman" w:eastAsia="Times New Roman" w:hAnsi="Times New Roman" w:cs="Times New Roman"/>
          <w:color w:val="3B3838" w:themeColor="background2" w:themeShade="40"/>
          <w:spacing w:val="30"/>
          <w:szCs w:val="24"/>
        </w:rPr>
        <w:t xml:space="preserve"> karantény, znemožněna osobní přítomnost dítěte na předškolním vzdělávání. O přechodu na distanční způsob vzdělávání </w:t>
      </w:r>
      <w:r w:rsidR="00E34F95" w:rsidRPr="00AB422F">
        <w:rPr>
          <w:rFonts w:ascii="Times New Roman" w:eastAsia="Times New Roman" w:hAnsi="Times New Roman" w:cs="Times New Roman"/>
          <w:color w:val="3B3838" w:themeColor="background2" w:themeShade="40"/>
          <w:spacing w:val="30"/>
          <w:szCs w:val="24"/>
        </w:rPr>
        <w:t xml:space="preserve">nemůže </w:t>
      </w:r>
      <w:r w:rsidR="0072281F" w:rsidRPr="00AB422F">
        <w:rPr>
          <w:rFonts w:ascii="Times New Roman" w:eastAsia="Times New Roman" w:hAnsi="Times New Roman" w:cs="Times New Roman"/>
          <w:color w:val="3B3838" w:themeColor="background2" w:themeShade="40"/>
          <w:spacing w:val="30"/>
          <w:szCs w:val="24"/>
        </w:rPr>
        <w:t xml:space="preserve">mimo </w:t>
      </w:r>
      <w:r w:rsidR="00E34F95" w:rsidRPr="00AB422F">
        <w:rPr>
          <w:rFonts w:ascii="Times New Roman" w:eastAsia="Times New Roman" w:hAnsi="Times New Roman" w:cs="Times New Roman"/>
          <w:color w:val="3B3838" w:themeColor="background2" w:themeShade="40"/>
          <w:spacing w:val="30"/>
          <w:szCs w:val="24"/>
        </w:rPr>
        <w:t>uvedené případy</w:t>
      </w:r>
      <w:r w:rsidR="0072281F" w:rsidRPr="00AB422F">
        <w:rPr>
          <w:rFonts w:ascii="Times New Roman" w:eastAsia="Times New Roman" w:hAnsi="Times New Roman" w:cs="Times New Roman"/>
          <w:color w:val="3B3838" w:themeColor="background2" w:themeShade="40"/>
          <w:spacing w:val="30"/>
          <w:szCs w:val="24"/>
        </w:rPr>
        <w:t xml:space="preserve"> rozhodovat ředitel nebo zákonný zástupce.</w:t>
      </w:r>
      <w:r w:rsidR="00E34F95" w:rsidRPr="00AB422F">
        <w:rPr>
          <w:rFonts w:ascii="Times New Roman" w:eastAsia="Times New Roman" w:hAnsi="Times New Roman" w:cs="Times New Roman"/>
          <w:color w:val="3B3838" w:themeColor="background2" w:themeShade="40"/>
          <w:spacing w:val="30"/>
          <w:szCs w:val="24"/>
        </w:rPr>
        <w:t xml:space="preserve"> Distanční vzdělávání je povinné pro předškolní děti a zároveň je v případě neúčasti na tomto vzdělávání předškolní dítě omlouvat, stejně jako při neúčasti při prezenčním vzdělávání.</w:t>
      </w:r>
    </w:p>
    <w:p w:rsidR="003724A8" w:rsidRPr="00AB422F" w:rsidRDefault="003724A8" w:rsidP="00FF4087">
      <w:pPr>
        <w:pStyle w:val="Odstavecseseznamem"/>
        <w:spacing w:before="100" w:beforeAutospacing="1" w:line="360" w:lineRule="auto"/>
        <w:rPr>
          <w:rFonts w:ascii="Times New Roman" w:eastAsia="Times New Roman" w:hAnsi="Times New Roman" w:cs="Times New Roman"/>
          <w:color w:val="3B3838" w:themeColor="background2" w:themeShade="40"/>
          <w:spacing w:val="30"/>
          <w:szCs w:val="24"/>
        </w:rPr>
      </w:pPr>
    </w:p>
    <w:p w:rsidR="003724A8" w:rsidRPr="00AB422F" w:rsidRDefault="003724A8" w:rsidP="00FF4087">
      <w:pPr>
        <w:pStyle w:val="Odstavecseseznamem"/>
        <w:spacing w:before="100" w:beforeAutospacing="1" w:line="360" w:lineRule="auto"/>
        <w:rPr>
          <w:rFonts w:ascii="Times New Roman" w:eastAsia="Times New Roman" w:hAnsi="Times New Roman" w:cs="Times New Roman"/>
          <w:color w:val="3B3838" w:themeColor="background2" w:themeShade="40"/>
          <w:spacing w:val="30"/>
          <w:szCs w:val="24"/>
        </w:rPr>
      </w:pPr>
    </w:p>
    <w:p w:rsidR="00FF4087" w:rsidRPr="00AB422F" w:rsidRDefault="00FF4087" w:rsidP="00FF4087">
      <w:pPr>
        <w:spacing w:before="100" w:beforeAutospacing="1" w:line="360" w:lineRule="auto"/>
        <w:rPr>
          <w:rFonts w:ascii="Times New Roman" w:eastAsia="Times New Roman" w:hAnsi="Times New Roman" w:cs="Times New Roman"/>
          <w:spacing w:val="30"/>
          <w:sz w:val="28"/>
          <w:szCs w:val="28"/>
        </w:rPr>
      </w:pPr>
      <w:r w:rsidRPr="00AB422F">
        <w:rPr>
          <w:rFonts w:ascii="Times New Roman" w:eastAsia="Times New Roman" w:hAnsi="Times New Roman" w:cs="Times New Roman"/>
          <w:b/>
          <w:bCs/>
          <w:color w:val="0070C0"/>
          <w:spacing w:val="30"/>
          <w:sz w:val="28"/>
          <w:szCs w:val="28"/>
        </w:rPr>
        <w:lastRenderedPageBreak/>
        <w:t>IX.</w:t>
      </w:r>
      <w:r w:rsidRPr="00AB422F">
        <w:rPr>
          <w:rFonts w:ascii="Times New Roman" w:eastAsia="Times New Roman" w:hAnsi="Times New Roman" w:cs="Times New Roman"/>
          <w:bCs/>
          <w:color w:val="0070C0"/>
          <w:spacing w:val="30"/>
          <w:sz w:val="28"/>
          <w:szCs w:val="28"/>
        </w:rPr>
        <w:t xml:space="preserve"> </w:t>
      </w:r>
      <w:r w:rsidRPr="00AB422F">
        <w:rPr>
          <w:rFonts w:ascii="Times New Roman" w:eastAsia="Times New Roman" w:hAnsi="Times New Roman" w:cs="Times New Roman"/>
          <w:b/>
          <w:bCs/>
          <w:color w:val="0070C0"/>
          <w:spacing w:val="30"/>
          <w:sz w:val="28"/>
          <w:szCs w:val="28"/>
        </w:rPr>
        <w:t>Individuální vzdělávání dítěte</w:t>
      </w:r>
    </w:p>
    <w:p w:rsidR="00FF4087" w:rsidRPr="00AB422F" w:rsidRDefault="00FF4087" w:rsidP="00FF4087">
      <w:pPr>
        <w:pStyle w:val="Odstavecseseznamem"/>
        <w:numPr>
          <w:ilvl w:val="0"/>
          <w:numId w:val="5"/>
        </w:numPr>
        <w:spacing w:before="100" w:beforeAutospacing="1" w:line="360" w:lineRule="auto"/>
        <w:rPr>
          <w:rFonts w:ascii="Times New Roman" w:eastAsia="Times New Roman" w:hAnsi="Times New Roman" w:cs="Times New Roman"/>
          <w:color w:val="3B3838" w:themeColor="background2" w:themeShade="40"/>
          <w:spacing w:val="30"/>
          <w:szCs w:val="24"/>
        </w:rPr>
      </w:pPr>
      <w:r w:rsidRPr="00AB422F">
        <w:rPr>
          <w:rFonts w:ascii="Times New Roman" w:eastAsia="Times New Roman" w:hAnsi="Times New Roman" w:cs="Times New Roman"/>
          <w:color w:val="3B3838" w:themeColor="background2" w:themeShade="40"/>
          <w:spacing w:val="30"/>
          <w:szCs w:val="24"/>
        </w:rPr>
        <w:t>zákonný zástupce dítěte, které bude plnit povinnost předškolního vzdělávání individuálním vzděláváním dítěte, je povinen oznámit tuto skutečnost řediteli spádové mateřské školy. Oznámení je povinen učinit nejpozději 3 měsíce před počátkem školního roku, kterým začíná povinnost předškolního vzdělávání dítěte.</w:t>
      </w:r>
    </w:p>
    <w:p w:rsidR="00FF4087" w:rsidRPr="00AB422F" w:rsidRDefault="00FF4087" w:rsidP="003724A8">
      <w:pPr>
        <w:pStyle w:val="Odstavecseseznamem"/>
        <w:numPr>
          <w:ilvl w:val="0"/>
          <w:numId w:val="5"/>
        </w:numPr>
        <w:spacing w:before="100" w:beforeAutospacing="1" w:line="360" w:lineRule="auto"/>
        <w:jc w:val="left"/>
        <w:rPr>
          <w:rFonts w:ascii="Times New Roman" w:eastAsia="Times New Roman" w:hAnsi="Times New Roman" w:cs="Times New Roman"/>
          <w:color w:val="3B3838" w:themeColor="background2" w:themeShade="40"/>
          <w:spacing w:val="30"/>
          <w:szCs w:val="24"/>
        </w:rPr>
      </w:pPr>
      <w:r w:rsidRPr="00AB422F">
        <w:rPr>
          <w:rFonts w:ascii="Times New Roman" w:eastAsia="Times New Roman" w:hAnsi="Times New Roman" w:cs="Times New Roman"/>
          <w:color w:val="3B3838" w:themeColor="background2" w:themeShade="40"/>
          <w:spacing w:val="30"/>
          <w:szCs w:val="24"/>
        </w:rPr>
        <w:t>oznámení zákonného zástupce o individuálním vzdělávání dítěte musí obsahovat</w:t>
      </w:r>
      <w:r w:rsidRPr="00AB422F">
        <w:rPr>
          <w:rFonts w:ascii="Times New Roman" w:eastAsia="Times New Roman" w:hAnsi="Times New Roman" w:cs="Times New Roman"/>
          <w:color w:val="3B3838" w:themeColor="background2" w:themeShade="40"/>
          <w:spacing w:val="30"/>
          <w:szCs w:val="24"/>
        </w:rPr>
        <w:br/>
        <w:t>a) jméno, popřípadě jména, a příjmení, rodné číslo a místo trvalého pobytu dítěte, v případě cizince místo pobytu dítěte,</w:t>
      </w:r>
    </w:p>
    <w:p w:rsidR="00FF4087" w:rsidRPr="00AB422F" w:rsidRDefault="00FF4087" w:rsidP="00FF4087">
      <w:pPr>
        <w:pStyle w:val="Odstavecseseznamem"/>
        <w:numPr>
          <w:ilvl w:val="0"/>
          <w:numId w:val="5"/>
        </w:numPr>
        <w:spacing w:before="100" w:beforeAutospacing="1" w:line="360" w:lineRule="auto"/>
        <w:rPr>
          <w:rFonts w:ascii="Times New Roman" w:eastAsia="Times New Roman" w:hAnsi="Times New Roman" w:cs="Times New Roman"/>
          <w:color w:val="3B3838" w:themeColor="background2" w:themeShade="40"/>
          <w:spacing w:val="30"/>
          <w:szCs w:val="24"/>
        </w:rPr>
      </w:pPr>
      <w:r w:rsidRPr="00AB422F">
        <w:rPr>
          <w:rFonts w:ascii="Times New Roman" w:eastAsia="Times New Roman" w:hAnsi="Times New Roman" w:cs="Times New Roman"/>
          <w:color w:val="3B3838" w:themeColor="background2" w:themeShade="40"/>
          <w:spacing w:val="30"/>
          <w:szCs w:val="24"/>
        </w:rPr>
        <w:t>b) uvedení období, ve kterém má být dítě individuálně vzděláváno,</w:t>
      </w:r>
    </w:p>
    <w:p w:rsidR="00FF4087" w:rsidRPr="00AB422F" w:rsidRDefault="00FF4087" w:rsidP="00FF4087">
      <w:pPr>
        <w:pStyle w:val="Odstavecseseznamem"/>
        <w:numPr>
          <w:ilvl w:val="0"/>
          <w:numId w:val="5"/>
        </w:numPr>
        <w:spacing w:before="100" w:beforeAutospacing="1" w:line="360" w:lineRule="auto"/>
        <w:rPr>
          <w:rFonts w:ascii="Times New Roman" w:eastAsia="Times New Roman" w:hAnsi="Times New Roman" w:cs="Times New Roman"/>
          <w:color w:val="3B3838" w:themeColor="background2" w:themeShade="40"/>
          <w:spacing w:val="30"/>
          <w:szCs w:val="24"/>
        </w:rPr>
      </w:pPr>
      <w:r w:rsidRPr="00AB422F">
        <w:rPr>
          <w:rFonts w:ascii="Times New Roman" w:eastAsia="Times New Roman" w:hAnsi="Times New Roman" w:cs="Times New Roman"/>
          <w:color w:val="3B3838" w:themeColor="background2" w:themeShade="40"/>
          <w:spacing w:val="30"/>
          <w:szCs w:val="24"/>
        </w:rPr>
        <w:t>c) důvody pro individuální vzdělávání dítěte.</w:t>
      </w:r>
    </w:p>
    <w:p w:rsidR="00FF4087" w:rsidRPr="00AB422F" w:rsidRDefault="00FF4087" w:rsidP="00FF4087">
      <w:pPr>
        <w:pStyle w:val="Odstavecseseznamem"/>
        <w:numPr>
          <w:ilvl w:val="0"/>
          <w:numId w:val="5"/>
        </w:numPr>
        <w:spacing w:before="100" w:beforeAutospacing="1" w:line="360" w:lineRule="auto"/>
        <w:rPr>
          <w:rFonts w:ascii="Times New Roman" w:eastAsia="Times New Roman" w:hAnsi="Times New Roman" w:cs="Times New Roman"/>
          <w:color w:val="3B3838" w:themeColor="background2" w:themeShade="40"/>
          <w:spacing w:val="30"/>
          <w:szCs w:val="24"/>
        </w:rPr>
      </w:pPr>
      <w:r w:rsidRPr="00AB422F">
        <w:rPr>
          <w:rFonts w:ascii="Times New Roman" w:eastAsia="Times New Roman" w:hAnsi="Times New Roman" w:cs="Times New Roman"/>
          <w:color w:val="3B3838" w:themeColor="background2" w:themeShade="40"/>
          <w:spacing w:val="30"/>
          <w:szCs w:val="24"/>
        </w:rPr>
        <w:t xml:space="preserve">ředitelka mateřské školy předá zákonnému zástupci dítěte přehled oblastí, v nichž má být dítě vzděláváno </w:t>
      </w:r>
    </w:p>
    <w:p w:rsidR="00FF4087" w:rsidRPr="00AB422F" w:rsidRDefault="00FF4087" w:rsidP="00FF4087">
      <w:pPr>
        <w:pStyle w:val="Odstavecseseznamem"/>
        <w:numPr>
          <w:ilvl w:val="0"/>
          <w:numId w:val="5"/>
        </w:numPr>
        <w:spacing w:before="100" w:beforeAutospacing="1" w:line="360" w:lineRule="auto"/>
        <w:rPr>
          <w:rFonts w:ascii="Times New Roman" w:eastAsia="Times New Roman" w:hAnsi="Times New Roman" w:cs="Times New Roman"/>
          <w:color w:val="3B3838" w:themeColor="background2" w:themeShade="40"/>
          <w:spacing w:val="30"/>
          <w:szCs w:val="24"/>
        </w:rPr>
      </w:pPr>
      <w:r w:rsidRPr="00AB422F">
        <w:rPr>
          <w:rFonts w:ascii="Times New Roman" w:eastAsia="Times New Roman" w:hAnsi="Times New Roman" w:cs="Times New Roman"/>
          <w:iCs/>
          <w:color w:val="3B3838" w:themeColor="background2" w:themeShade="40"/>
          <w:spacing w:val="30"/>
          <w:szCs w:val="24"/>
        </w:rPr>
        <w:t>tyto</w:t>
      </w:r>
      <w:r w:rsidRPr="00AB422F">
        <w:rPr>
          <w:rFonts w:ascii="Times New Roman" w:eastAsia="Times New Roman" w:hAnsi="Times New Roman" w:cs="Times New Roman"/>
          <w:i/>
          <w:iCs/>
          <w:color w:val="3B3838" w:themeColor="background2" w:themeShade="40"/>
          <w:spacing w:val="30"/>
          <w:szCs w:val="24"/>
        </w:rPr>
        <w:t xml:space="preserve"> </w:t>
      </w:r>
      <w:r w:rsidRPr="00AB422F">
        <w:rPr>
          <w:rFonts w:ascii="Times New Roman" w:eastAsia="Times New Roman" w:hAnsi="Times New Roman" w:cs="Times New Roman"/>
          <w:iCs/>
          <w:color w:val="3B3838" w:themeColor="background2" w:themeShade="40"/>
          <w:spacing w:val="30"/>
          <w:szCs w:val="24"/>
        </w:rPr>
        <w:t>oblasti vychází z RVP a ŠVP mateřské školy.</w:t>
      </w:r>
    </w:p>
    <w:p w:rsidR="00FF4087" w:rsidRPr="00AB422F" w:rsidRDefault="00FF4087" w:rsidP="00FF4087">
      <w:pPr>
        <w:pStyle w:val="Odstavecseseznamem"/>
        <w:numPr>
          <w:ilvl w:val="0"/>
          <w:numId w:val="5"/>
        </w:numPr>
        <w:spacing w:before="100" w:beforeAutospacing="1" w:line="360" w:lineRule="auto"/>
        <w:rPr>
          <w:rFonts w:ascii="Times New Roman" w:eastAsia="Times New Roman" w:hAnsi="Times New Roman" w:cs="Times New Roman"/>
          <w:color w:val="3B3838" w:themeColor="background2" w:themeShade="40"/>
          <w:spacing w:val="30"/>
          <w:szCs w:val="24"/>
        </w:rPr>
      </w:pPr>
      <w:r w:rsidRPr="00AB422F">
        <w:rPr>
          <w:rFonts w:ascii="Times New Roman" w:eastAsia="Times New Roman" w:hAnsi="Times New Roman" w:cs="Times New Roman"/>
          <w:color w:val="3B3838" w:themeColor="background2" w:themeShade="40"/>
          <w:spacing w:val="30"/>
          <w:szCs w:val="24"/>
        </w:rPr>
        <w:t>ředitelka mateřské školy dohodne se zákonným zástupcem dítěte:</w:t>
      </w:r>
    </w:p>
    <w:p w:rsidR="00FF4087" w:rsidRPr="00AB422F" w:rsidRDefault="00FF4087" w:rsidP="00FF4087">
      <w:pPr>
        <w:pStyle w:val="Odstavecseseznamem"/>
        <w:spacing w:before="100" w:beforeAutospacing="1" w:line="360" w:lineRule="auto"/>
        <w:rPr>
          <w:rFonts w:ascii="Times New Roman" w:eastAsia="Times New Roman" w:hAnsi="Times New Roman" w:cs="Times New Roman"/>
          <w:color w:val="3B3838" w:themeColor="background2" w:themeShade="40"/>
          <w:spacing w:val="30"/>
          <w:szCs w:val="24"/>
        </w:rPr>
      </w:pPr>
      <w:r w:rsidRPr="00AB422F">
        <w:rPr>
          <w:rFonts w:ascii="Times New Roman" w:eastAsia="Times New Roman" w:hAnsi="Times New Roman" w:cs="Times New Roman"/>
          <w:color w:val="3B3838" w:themeColor="background2" w:themeShade="40"/>
          <w:spacing w:val="30"/>
          <w:szCs w:val="24"/>
        </w:rPr>
        <w:t xml:space="preserve">- způsob ověření </w:t>
      </w:r>
    </w:p>
    <w:p w:rsidR="00FF4087" w:rsidRPr="00AB422F" w:rsidRDefault="00FF4087" w:rsidP="00FF4087">
      <w:pPr>
        <w:pStyle w:val="Odstavecseseznamem"/>
        <w:spacing w:before="100" w:beforeAutospacing="1" w:line="360" w:lineRule="auto"/>
        <w:rPr>
          <w:rFonts w:ascii="Times New Roman" w:eastAsia="Times New Roman" w:hAnsi="Times New Roman" w:cs="Times New Roman"/>
          <w:color w:val="3B3838" w:themeColor="background2" w:themeShade="40"/>
          <w:spacing w:val="30"/>
          <w:szCs w:val="24"/>
        </w:rPr>
      </w:pPr>
      <w:r w:rsidRPr="00AB422F">
        <w:rPr>
          <w:rFonts w:ascii="Times New Roman" w:eastAsia="Times New Roman" w:hAnsi="Times New Roman" w:cs="Times New Roman"/>
          <w:color w:val="3B3838" w:themeColor="background2" w:themeShade="40"/>
          <w:spacing w:val="30"/>
          <w:szCs w:val="24"/>
        </w:rPr>
        <w:t>- termíny ověření, včetně náhradních termínů jsou stanoveny na poslední týden v</w:t>
      </w:r>
      <w:r w:rsidR="0072281F" w:rsidRPr="00AB422F">
        <w:rPr>
          <w:rFonts w:ascii="Times New Roman" w:eastAsia="Times New Roman" w:hAnsi="Times New Roman" w:cs="Times New Roman"/>
          <w:color w:val="3B3838" w:themeColor="background2" w:themeShade="40"/>
          <w:spacing w:val="30"/>
          <w:szCs w:val="24"/>
        </w:rPr>
        <w:t> </w:t>
      </w:r>
      <w:r w:rsidRPr="00AB422F">
        <w:rPr>
          <w:rFonts w:ascii="Times New Roman" w:eastAsia="Times New Roman" w:hAnsi="Times New Roman" w:cs="Times New Roman"/>
          <w:color w:val="3B3838" w:themeColor="background2" w:themeShade="40"/>
          <w:spacing w:val="30"/>
          <w:szCs w:val="24"/>
        </w:rPr>
        <w:t>listopadu</w:t>
      </w:r>
      <w:r w:rsidR="0072281F" w:rsidRPr="00AB422F">
        <w:rPr>
          <w:rFonts w:ascii="Times New Roman" w:eastAsia="Times New Roman" w:hAnsi="Times New Roman" w:cs="Times New Roman"/>
          <w:color w:val="3B3838" w:themeColor="background2" w:themeShade="40"/>
          <w:spacing w:val="30"/>
          <w:szCs w:val="24"/>
        </w:rPr>
        <w:t xml:space="preserve"> a březnu</w:t>
      </w:r>
      <w:r w:rsidRPr="00AB422F">
        <w:rPr>
          <w:rFonts w:ascii="Times New Roman" w:eastAsia="Times New Roman" w:hAnsi="Times New Roman" w:cs="Times New Roman"/>
          <w:color w:val="3B3838" w:themeColor="background2" w:themeShade="40"/>
          <w:spacing w:val="30"/>
          <w:szCs w:val="24"/>
        </w:rPr>
        <w:t>, náhradní termín v prvním týdnu v prosinci vždy od 14,30 hodin.</w:t>
      </w:r>
    </w:p>
    <w:p w:rsidR="00FF4087" w:rsidRPr="00AB422F" w:rsidRDefault="00FF4087" w:rsidP="00B26B13">
      <w:pPr>
        <w:pStyle w:val="Odstavecseseznamem"/>
        <w:numPr>
          <w:ilvl w:val="0"/>
          <w:numId w:val="5"/>
        </w:numPr>
        <w:spacing w:before="100" w:beforeAutospacing="1" w:line="360" w:lineRule="auto"/>
        <w:rPr>
          <w:rFonts w:ascii="Times New Roman" w:eastAsia="Times New Roman" w:hAnsi="Times New Roman" w:cs="Times New Roman"/>
          <w:color w:val="3B3838" w:themeColor="background2" w:themeShade="40"/>
          <w:spacing w:val="30"/>
          <w:szCs w:val="24"/>
        </w:rPr>
      </w:pPr>
      <w:r w:rsidRPr="00AB422F">
        <w:rPr>
          <w:rFonts w:ascii="Times New Roman" w:eastAsia="Times New Roman" w:hAnsi="Times New Roman" w:cs="Times New Roman"/>
          <w:color w:val="3B3838" w:themeColor="background2" w:themeShade="40"/>
          <w:spacing w:val="30"/>
          <w:szCs w:val="24"/>
        </w:rPr>
        <w:t xml:space="preserve">zákonný zástupce dítěte je povinen zajistit účast dítěte u </w:t>
      </w:r>
      <w:r w:rsidR="00B26B13" w:rsidRPr="00AB422F">
        <w:rPr>
          <w:rFonts w:ascii="Times New Roman" w:eastAsia="Times New Roman" w:hAnsi="Times New Roman" w:cs="Times New Roman"/>
          <w:color w:val="3B3838" w:themeColor="background2" w:themeShade="40"/>
          <w:spacing w:val="30"/>
          <w:szCs w:val="24"/>
        </w:rPr>
        <w:t xml:space="preserve">ověření. </w:t>
      </w:r>
      <w:r w:rsidR="00B26B13" w:rsidRPr="00AB422F">
        <w:rPr>
          <w:rFonts w:ascii="Times New Roman" w:eastAsia="Times New Roman" w:hAnsi="Times New Roman" w:cs="Times New Roman"/>
          <w:iCs/>
          <w:color w:val="3B3838" w:themeColor="background2" w:themeShade="40"/>
          <w:spacing w:val="30"/>
          <w:szCs w:val="24"/>
        </w:rPr>
        <w:t xml:space="preserve">Při </w:t>
      </w:r>
      <w:r w:rsidRPr="00AB422F">
        <w:rPr>
          <w:rFonts w:ascii="Times New Roman" w:eastAsia="Times New Roman" w:hAnsi="Times New Roman" w:cs="Times New Roman"/>
          <w:iCs/>
          <w:color w:val="3B3838" w:themeColor="background2" w:themeShade="40"/>
          <w:spacing w:val="30"/>
          <w:szCs w:val="24"/>
        </w:rPr>
        <w:t>ověřování doloží dohodnutý seznam podkladů k ověření (portfolio s pracovními úkoly, cvičeními, malbami, naučenými básněmi aj.).</w:t>
      </w:r>
    </w:p>
    <w:p w:rsidR="00FF4087" w:rsidRPr="00AB422F" w:rsidRDefault="00FF4087" w:rsidP="00FF4087">
      <w:pPr>
        <w:pStyle w:val="Odstavecseseznamem"/>
        <w:numPr>
          <w:ilvl w:val="0"/>
          <w:numId w:val="5"/>
        </w:numPr>
        <w:spacing w:before="100" w:beforeAutospacing="1" w:line="360" w:lineRule="auto"/>
        <w:rPr>
          <w:rFonts w:ascii="Times New Roman" w:eastAsia="Times New Roman" w:hAnsi="Times New Roman" w:cs="Times New Roman"/>
          <w:color w:val="3B3838" w:themeColor="background2" w:themeShade="40"/>
          <w:spacing w:val="30"/>
          <w:szCs w:val="24"/>
        </w:rPr>
      </w:pPr>
      <w:r w:rsidRPr="00AB422F">
        <w:rPr>
          <w:rFonts w:ascii="Times New Roman" w:eastAsia="Times New Roman" w:hAnsi="Times New Roman" w:cs="Times New Roman"/>
          <w:color w:val="3B3838" w:themeColor="background2" w:themeShade="40"/>
          <w:spacing w:val="30"/>
          <w:szCs w:val="24"/>
        </w:rPr>
        <w:t xml:space="preserve">ředitelka mateřské školy ukončí individuální vzdělávání dítěte ve správním řízení, pokud zákonný zástupce dítěte nezajistil účast dítěte u ověření. </w:t>
      </w:r>
    </w:p>
    <w:p w:rsidR="00FF4087" w:rsidRPr="00AB422F" w:rsidRDefault="00FF4087" w:rsidP="00FF4087">
      <w:pPr>
        <w:pStyle w:val="Odstavecseseznamem"/>
        <w:numPr>
          <w:ilvl w:val="0"/>
          <w:numId w:val="5"/>
        </w:numPr>
        <w:spacing w:before="100" w:beforeAutospacing="1" w:after="100" w:afterAutospacing="1" w:line="360" w:lineRule="auto"/>
        <w:rPr>
          <w:rFonts w:ascii="Times New Roman" w:eastAsia="Times New Roman" w:hAnsi="Times New Roman" w:cs="Times New Roman"/>
          <w:color w:val="3B3838" w:themeColor="background2" w:themeShade="40"/>
          <w:spacing w:val="30"/>
          <w:szCs w:val="24"/>
        </w:rPr>
      </w:pPr>
      <w:r w:rsidRPr="00AB422F">
        <w:rPr>
          <w:rFonts w:ascii="Times New Roman" w:eastAsia="Times New Roman" w:hAnsi="Times New Roman" w:cs="Times New Roman"/>
          <w:color w:val="3B3838" w:themeColor="background2" w:themeShade="40"/>
          <w:spacing w:val="30"/>
          <w:szCs w:val="24"/>
        </w:rPr>
        <w:t>výdaje spojené s individuálním vzděláváním dítěte hradí zákonný zástupce dítěte.</w:t>
      </w:r>
    </w:p>
    <w:p w:rsidR="00B26B13" w:rsidRDefault="00B26B13" w:rsidP="00B26B13">
      <w:pPr>
        <w:pStyle w:val="Odstavecseseznamem"/>
        <w:spacing w:before="100" w:beforeAutospacing="1" w:after="100" w:afterAutospacing="1" w:line="360" w:lineRule="auto"/>
        <w:rPr>
          <w:rFonts w:ascii="Times New Roman" w:eastAsia="Times New Roman" w:hAnsi="Times New Roman" w:cs="Times New Roman"/>
          <w:color w:val="3B3838" w:themeColor="background2" w:themeShade="40"/>
          <w:spacing w:val="30"/>
          <w:szCs w:val="24"/>
        </w:rPr>
      </w:pPr>
    </w:p>
    <w:p w:rsidR="002B08F5" w:rsidRDefault="002B08F5" w:rsidP="00B26B13">
      <w:pPr>
        <w:pStyle w:val="Odstavecseseznamem"/>
        <w:spacing w:before="100" w:beforeAutospacing="1" w:after="100" w:afterAutospacing="1" w:line="360" w:lineRule="auto"/>
        <w:rPr>
          <w:rFonts w:ascii="Times New Roman" w:eastAsia="Times New Roman" w:hAnsi="Times New Roman" w:cs="Times New Roman"/>
          <w:color w:val="3B3838" w:themeColor="background2" w:themeShade="40"/>
          <w:spacing w:val="30"/>
          <w:szCs w:val="24"/>
        </w:rPr>
      </w:pPr>
    </w:p>
    <w:p w:rsidR="002B08F5" w:rsidRPr="00AB422F" w:rsidRDefault="002B08F5" w:rsidP="00B26B13">
      <w:pPr>
        <w:pStyle w:val="Odstavecseseznamem"/>
        <w:spacing w:before="100" w:beforeAutospacing="1" w:after="100" w:afterAutospacing="1" w:line="360" w:lineRule="auto"/>
        <w:rPr>
          <w:rFonts w:ascii="Times New Roman" w:eastAsia="Times New Roman" w:hAnsi="Times New Roman" w:cs="Times New Roman"/>
          <w:color w:val="3B3838" w:themeColor="background2" w:themeShade="40"/>
          <w:spacing w:val="30"/>
          <w:szCs w:val="24"/>
        </w:rPr>
      </w:pPr>
    </w:p>
    <w:p w:rsidR="00FF4087" w:rsidRPr="00AB422F" w:rsidRDefault="00FF4087" w:rsidP="00FF4087">
      <w:pPr>
        <w:spacing w:before="100" w:beforeAutospacing="1" w:after="100" w:afterAutospacing="1" w:line="360" w:lineRule="auto"/>
        <w:rPr>
          <w:rFonts w:ascii="Times New Roman" w:eastAsia="Times New Roman" w:hAnsi="Times New Roman" w:cs="Times New Roman"/>
          <w:b/>
          <w:bCs/>
          <w:iCs/>
          <w:color w:val="0070C0"/>
          <w:spacing w:val="30"/>
          <w:sz w:val="28"/>
          <w:szCs w:val="28"/>
        </w:rPr>
      </w:pPr>
      <w:r w:rsidRPr="00AB422F">
        <w:rPr>
          <w:rFonts w:ascii="Times New Roman" w:eastAsia="Times New Roman" w:hAnsi="Times New Roman" w:cs="Times New Roman"/>
          <w:b/>
          <w:bCs/>
          <w:iCs/>
          <w:color w:val="0070C0"/>
          <w:spacing w:val="30"/>
          <w:sz w:val="28"/>
          <w:szCs w:val="28"/>
        </w:rPr>
        <w:lastRenderedPageBreak/>
        <w:t>X. Ukončení předškolního vzdělávání</w:t>
      </w:r>
    </w:p>
    <w:p w:rsidR="00FF4087" w:rsidRPr="00AB422F" w:rsidRDefault="00FF4087" w:rsidP="00FF4087">
      <w:pPr>
        <w:pStyle w:val="Odstavecseseznamem"/>
        <w:spacing w:before="100" w:beforeAutospacing="1" w:after="100" w:afterAutospacing="1" w:line="360" w:lineRule="auto"/>
        <w:rPr>
          <w:rFonts w:ascii="Times New Roman" w:eastAsia="Times New Roman" w:hAnsi="Times New Roman" w:cs="Times New Roman"/>
          <w:color w:val="403F41"/>
          <w:spacing w:val="30"/>
          <w:szCs w:val="24"/>
        </w:rPr>
      </w:pPr>
      <w:r w:rsidRPr="00AB422F">
        <w:rPr>
          <w:rFonts w:ascii="Times New Roman" w:eastAsia="Times New Roman" w:hAnsi="Times New Roman" w:cs="Times New Roman"/>
          <w:color w:val="403F41"/>
          <w:spacing w:val="30"/>
          <w:szCs w:val="24"/>
        </w:rPr>
        <w:t>Ředitelka může po předchozím písemném upozornění rodičů ukončit docházku dítěte do mateřské školy pokud:</w:t>
      </w:r>
    </w:p>
    <w:p w:rsidR="00FF4087" w:rsidRPr="00AB422F" w:rsidRDefault="00FF4087" w:rsidP="00FF4087">
      <w:pPr>
        <w:numPr>
          <w:ilvl w:val="0"/>
          <w:numId w:val="6"/>
        </w:numPr>
        <w:spacing w:before="100" w:beforeAutospacing="1" w:after="100" w:afterAutospacing="1" w:line="360" w:lineRule="auto"/>
        <w:rPr>
          <w:rFonts w:ascii="Times New Roman" w:eastAsia="Times New Roman" w:hAnsi="Times New Roman" w:cs="Times New Roman"/>
          <w:color w:val="403F41"/>
          <w:spacing w:val="30"/>
          <w:szCs w:val="24"/>
        </w:rPr>
      </w:pPr>
      <w:r w:rsidRPr="00AB422F">
        <w:rPr>
          <w:rFonts w:ascii="Times New Roman" w:eastAsia="Times New Roman" w:hAnsi="Times New Roman" w:cs="Times New Roman"/>
          <w:color w:val="403F41"/>
          <w:spacing w:val="30"/>
          <w:szCs w:val="24"/>
        </w:rPr>
        <w:t>dítě bez omluvy nepřetržitě nedochází nejméně 14 dní do mateřské školy</w:t>
      </w:r>
    </w:p>
    <w:p w:rsidR="00FF4087" w:rsidRPr="00AB422F" w:rsidRDefault="00FF4087" w:rsidP="00FF4087">
      <w:pPr>
        <w:numPr>
          <w:ilvl w:val="0"/>
          <w:numId w:val="6"/>
        </w:numPr>
        <w:spacing w:before="100" w:beforeAutospacing="1" w:after="100" w:afterAutospacing="1" w:line="360" w:lineRule="auto"/>
        <w:rPr>
          <w:rFonts w:ascii="Times New Roman" w:eastAsia="Times New Roman" w:hAnsi="Times New Roman" w:cs="Times New Roman"/>
          <w:color w:val="403F41"/>
          <w:spacing w:val="30"/>
          <w:szCs w:val="24"/>
        </w:rPr>
      </w:pPr>
      <w:r w:rsidRPr="00AB422F">
        <w:rPr>
          <w:rFonts w:ascii="Times New Roman" w:eastAsia="Times New Roman" w:hAnsi="Times New Roman" w:cs="Times New Roman"/>
          <w:color w:val="403F41"/>
          <w:spacing w:val="30"/>
          <w:szCs w:val="24"/>
        </w:rPr>
        <w:t>zákonný zástupce dítěte závažným způsobem opakovaně narušuje provoz mateřské školy</w:t>
      </w:r>
    </w:p>
    <w:p w:rsidR="00FF4087" w:rsidRPr="00AB422F" w:rsidRDefault="00FF4087" w:rsidP="00FF4087">
      <w:pPr>
        <w:numPr>
          <w:ilvl w:val="0"/>
          <w:numId w:val="6"/>
        </w:numPr>
        <w:spacing w:before="100" w:beforeAutospacing="1" w:after="100" w:afterAutospacing="1" w:line="360" w:lineRule="auto"/>
        <w:rPr>
          <w:rFonts w:ascii="Times New Roman" w:eastAsia="Times New Roman" w:hAnsi="Times New Roman" w:cs="Times New Roman"/>
          <w:color w:val="403F41"/>
          <w:spacing w:val="30"/>
          <w:szCs w:val="24"/>
        </w:rPr>
      </w:pPr>
      <w:r w:rsidRPr="00AB422F">
        <w:rPr>
          <w:rFonts w:ascii="Times New Roman" w:eastAsia="Times New Roman" w:hAnsi="Times New Roman" w:cs="Times New Roman"/>
          <w:color w:val="403F41"/>
          <w:spacing w:val="30"/>
          <w:szCs w:val="24"/>
        </w:rPr>
        <w:t>zákonný zástupce opakovaně neuhradí úplatu za vzdělávání v mateřské škole nebo stravování podle § 123 školského zákona ve stanoveném termínu a nedohodne s ředitelkou jiný termín úhrady</w:t>
      </w:r>
    </w:p>
    <w:p w:rsidR="00FF4087" w:rsidRPr="00AB422F" w:rsidRDefault="00FF4087" w:rsidP="00FF4087">
      <w:pPr>
        <w:numPr>
          <w:ilvl w:val="0"/>
          <w:numId w:val="6"/>
        </w:numPr>
        <w:spacing w:before="100" w:beforeAutospacing="1" w:after="100" w:afterAutospacing="1" w:line="360" w:lineRule="auto"/>
        <w:rPr>
          <w:rFonts w:ascii="Times New Roman" w:eastAsia="Times New Roman" w:hAnsi="Times New Roman" w:cs="Times New Roman"/>
          <w:color w:val="403F41"/>
          <w:spacing w:val="30"/>
          <w:szCs w:val="24"/>
        </w:rPr>
      </w:pPr>
      <w:r w:rsidRPr="00AB422F">
        <w:rPr>
          <w:rFonts w:ascii="Times New Roman" w:eastAsia="Times New Roman" w:hAnsi="Times New Roman" w:cs="Times New Roman"/>
          <w:color w:val="403F41"/>
          <w:spacing w:val="30"/>
          <w:szCs w:val="24"/>
        </w:rPr>
        <w:t>k ukončení předškolního vzdělávání může dojít v průběhu zkušebního pobytu na doporučení lékaře nebo SPC</w:t>
      </w:r>
    </w:p>
    <w:p w:rsidR="00FF4087" w:rsidRPr="00AB422F" w:rsidRDefault="00FF4087" w:rsidP="00FF4087">
      <w:pPr>
        <w:numPr>
          <w:ilvl w:val="0"/>
          <w:numId w:val="6"/>
        </w:numPr>
        <w:spacing w:before="100" w:beforeAutospacing="1" w:after="100" w:afterAutospacing="1" w:line="360" w:lineRule="auto"/>
        <w:rPr>
          <w:rFonts w:ascii="Times New Roman" w:eastAsia="Times New Roman" w:hAnsi="Times New Roman" w:cs="Times New Roman"/>
          <w:color w:val="403F41"/>
          <w:spacing w:val="30"/>
          <w:szCs w:val="24"/>
        </w:rPr>
      </w:pPr>
      <w:r w:rsidRPr="00AB422F">
        <w:rPr>
          <w:rFonts w:ascii="Times New Roman" w:eastAsia="Times New Roman" w:hAnsi="Times New Roman" w:cs="Times New Roman"/>
          <w:color w:val="403F41"/>
          <w:spacing w:val="30"/>
          <w:szCs w:val="24"/>
        </w:rPr>
        <w:t>rodiče ústně nebo písemně požádají ředitelku MŠ o ukončení docházky dítěte během škol</w:t>
      </w:r>
      <w:r w:rsidR="00B26B13" w:rsidRPr="00AB422F">
        <w:rPr>
          <w:rFonts w:ascii="Times New Roman" w:eastAsia="Times New Roman" w:hAnsi="Times New Roman" w:cs="Times New Roman"/>
          <w:color w:val="403F41"/>
          <w:spacing w:val="30"/>
          <w:szCs w:val="24"/>
        </w:rPr>
        <w:t>ního roku (</w:t>
      </w:r>
      <w:r w:rsidRPr="00AB422F">
        <w:rPr>
          <w:rFonts w:ascii="Times New Roman" w:eastAsia="Times New Roman" w:hAnsi="Times New Roman" w:cs="Times New Roman"/>
          <w:color w:val="403F41"/>
          <w:spacing w:val="30"/>
          <w:szCs w:val="24"/>
        </w:rPr>
        <w:t>stěhování, osobní důvody.)</w:t>
      </w:r>
    </w:p>
    <w:p w:rsidR="00E34F95" w:rsidRPr="00AB422F" w:rsidRDefault="00E34F95" w:rsidP="00FF4087">
      <w:pPr>
        <w:numPr>
          <w:ilvl w:val="0"/>
          <w:numId w:val="6"/>
        </w:numPr>
        <w:spacing w:before="100" w:beforeAutospacing="1" w:after="100" w:afterAutospacing="1" w:line="360" w:lineRule="auto"/>
        <w:rPr>
          <w:rFonts w:ascii="Times New Roman" w:eastAsia="Times New Roman" w:hAnsi="Times New Roman" w:cs="Times New Roman"/>
          <w:color w:val="403F41"/>
          <w:spacing w:val="30"/>
          <w:szCs w:val="24"/>
        </w:rPr>
      </w:pPr>
      <w:r w:rsidRPr="00AB422F">
        <w:rPr>
          <w:rFonts w:ascii="Times New Roman" w:eastAsia="Times New Roman" w:hAnsi="Times New Roman" w:cs="Times New Roman"/>
          <w:color w:val="403F41"/>
          <w:spacing w:val="30"/>
          <w:szCs w:val="24"/>
        </w:rPr>
        <w:t>ředitelka školy může dítě vyloučit při zvlášť hrubém a agresivním chováním vůči ostatním dětem i vůči zaměstnancům, kdy dítě svým hrubým a násilným chováním ohrožuje ostatní účastníky vzdělávání</w:t>
      </w:r>
    </w:p>
    <w:p w:rsidR="00FF4087" w:rsidRPr="00AB422F" w:rsidRDefault="00FF4087" w:rsidP="00FF4087">
      <w:pPr>
        <w:numPr>
          <w:ilvl w:val="0"/>
          <w:numId w:val="6"/>
        </w:numPr>
        <w:spacing w:before="100" w:beforeAutospacing="1" w:after="100" w:afterAutospacing="1" w:line="360" w:lineRule="auto"/>
        <w:rPr>
          <w:rFonts w:ascii="Times New Roman" w:eastAsia="Times New Roman" w:hAnsi="Times New Roman" w:cs="Times New Roman"/>
          <w:color w:val="403F41"/>
          <w:spacing w:val="30"/>
          <w:szCs w:val="24"/>
          <w:u w:val="single"/>
        </w:rPr>
      </w:pPr>
      <w:r w:rsidRPr="00AB422F">
        <w:rPr>
          <w:rFonts w:ascii="Times New Roman" w:eastAsia="Times New Roman" w:hAnsi="Times New Roman" w:cs="Times New Roman"/>
          <w:color w:val="403F41"/>
          <w:spacing w:val="30"/>
          <w:szCs w:val="24"/>
          <w:u w:val="single"/>
        </w:rPr>
        <w:t>rozhodnout o ukončení předškolního vzdělávání nelze v případě dítěte, pro které je předškolní vzdělávání povinné</w:t>
      </w:r>
    </w:p>
    <w:p w:rsidR="00FF4087" w:rsidRPr="00AB422F" w:rsidRDefault="00FF4087" w:rsidP="00FF4087">
      <w:pPr>
        <w:spacing w:before="100" w:beforeAutospacing="1" w:after="100" w:afterAutospacing="1" w:line="360" w:lineRule="auto"/>
        <w:ind w:left="720"/>
        <w:rPr>
          <w:rFonts w:ascii="Times New Roman" w:eastAsia="Times New Roman" w:hAnsi="Times New Roman" w:cs="Times New Roman"/>
          <w:color w:val="403F41"/>
          <w:spacing w:val="30"/>
          <w:szCs w:val="24"/>
        </w:rPr>
      </w:pPr>
    </w:p>
    <w:p w:rsidR="0072281F" w:rsidRPr="00AB422F" w:rsidRDefault="0072281F" w:rsidP="00FF4087">
      <w:pPr>
        <w:spacing w:before="100" w:beforeAutospacing="1" w:after="100" w:afterAutospacing="1" w:line="360" w:lineRule="auto"/>
        <w:ind w:left="720"/>
        <w:rPr>
          <w:rFonts w:ascii="Times New Roman" w:eastAsia="Times New Roman" w:hAnsi="Times New Roman" w:cs="Times New Roman"/>
          <w:color w:val="403F41"/>
          <w:spacing w:val="30"/>
          <w:szCs w:val="24"/>
        </w:rPr>
      </w:pPr>
    </w:p>
    <w:p w:rsidR="0072281F" w:rsidRPr="00AB422F" w:rsidRDefault="0072281F" w:rsidP="00FF4087">
      <w:pPr>
        <w:spacing w:before="100" w:beforeAutospacing="1" w:after="100" w:afterAutospacing="1" w:line="360" w:lineRule="auto"/>
        <w:ind w:left="720"/>
        <w:rPr>
          <w:rFonts w:ascii="Times New Roman" w:eastAsia="Times New Roman" w:hAnsi="Times New Roman" w:cs="Times New Roman"/>
          <w:color w:val="403F41"/>
          <w:spacing w:val="30"/>
          <w:szCs w:val="24"/>
        </w:rPr>
      </w:pPr>
    </w:p>
    <w:p w:rsidR="00FF4087" w:rsidRPr="00AB422F" w:rsidRDefault="00FF4087" w:rsidP="00FF4087">
      <w:pPr>
        <w:spacing w:line="360" w:lineRule="auto"/>
        <w:rPr>
          <w:rFonts w:ascii="Times New Roman" w:eastAsia="Times New Roman" w:hAnsi="Times New Roman" w:cs="Times New Roman"/>
          <w:color w:val="0070C0"/>
          <w:spacing w:val="30"/>
          <w:sz w:val="28"/>
          <w:szCs w:val="28"/>
        </w:rPr>
      </w:pPr>
      <w:r w:rsidRPr="00AB422F">
        <w:rPr>
          <w:rFonts w:ascii="Times New Roman" w:eastAsia="Times New Roman" w:hAnsi="Times New Roman" w:cs="Times New Roman"/>
          <w:b/>
          <w:bCs/>
          <w:color w:val="0070C0"/>
          <w:spacing w:val="30"/>
          <w:sz w:val="28"/>
          <w:szCs w:val="28"/>
        </w:rPr>
        <w:t>XI. Platby v mateřské škole</w:t>
      </w:r>
    </w:p>
    <w:p w:rsidR="00FF4087" w:rsidRPr="00AB422F" w:rsidRDefault="00FF4087" w:rsidP="00FF4087">
      <w:pPr>
        <w:spacing w:line="360" w:lineRule="auto"/>
        <w:rPr>
          <w:rFonts w:ascii="Times New Roman" w:eastAsia="Times New Roman" w:hAnsi="Times New Roman" w:cs="Times New Roman"/>
          <w:color w:val="403F41"/>
          <w:spacing w:val="30"/>
          <w:szCs w:val="24"/>
        </w:rPr>
      </w:pPr>
      <w:r w:rsidRPr="00AB422F">
        <w:rPr>
          <w:rFonts w:ascii="Times New Roman" w:eastAsia="Times New Roman" w:hAnsi="Times New Roman" w:cs="Times New Roman"/>
          <w:color w:val="403F41"/>
          <w:spacing w:val="30"/>
          <w:szCs w:val="24"/>
        </w:rPr>
        <w:t> </w:t>
      </w:r>
    </w:p>
    <w:p w:rsidR="00FF4087" w:rsidRPr="00AB422F" w:rsidRDefault="00FF4087" w:rsidP="00FF4087">
      <w:pPr>
        <w:spacing w:line="360" w:lineRule="auto"/>
        <w:rPr>
          <w:rFonts w:ascii="Times New Roman" w:eastAsia="Times New Roman" w:hAnsi="Times New Roman" w:cs="Times New Roman"/>
          <w:b/>
          <w:bCs/>
          <w:iCs/>
          <w:color w:val="403F41"/>
          <w:spacing w:val="30"/>
          <w:szCs w:val="24"/>
          <w:u w:val="single"/>
        </w:rPr>
      </w:pPr>
      <w:r w:rsidRPr="00AB422F">
        <w:rPr>
          <w:rFonts w:ascii="Times New Roman" w:eastAsia="Times New Roman" w:hAnsi="Times New Roman" w:cs="Times New Roman"/>
          <w:b/>
          <w:bCs/>
          <w:iCs/>
          <w:color w:val="403F41"/>
          <w:spacing w:val="30"/>
          <w:szCs w:val="24"/>
          <w:u w:val="single"/>
        </w:rPr>
        <w:t>Úplata za předškolní vzdělávání</w:t>
      </w:r>
    </w:p>
    <w:p w:rsidR="00FF4087" w:rsidRPr="00AB422F" w:rsidRDefault="00FF4087" w:rsidP="00B26B13">
      <w:pPr>
        <w:spacing w:line="360" w:lineRule="auto"/>
        <w:jc w:val="left"/>
        <w:rPr>
          <w:rFonts w:ascii="Times New Roman" w:eastAsia="Times New Roman" w:hAnsi="Times New Roman" w:cs="Times New Roman"/>
          <w:color w:val="403F41"/>
          <w:spacing w:val="30"/>
          <w:szCs w:val="24"/>
        </w:rPr>
      </w:pPr>
      <w:r w:rsidRPr="00AB422F">
        <w:rPr>
          <w:rFonts w:ascii="Times New Roman" w:eastAsia="Times New Roman" w:hAnsi="Times New Roman" w:cs="Times New Roman"/>
          <w:color w:val="403F41"/>
          <w:spacing w:val="30"/>
          <w:szCs w:val="24"/>
          <w:u w:val="single"/>
        </w:rPr>
        <w:br/>
      </w:r>
      <w:r w:rsidRPr="00AB422F">
        <w:rPr>
          <w:rFonts w:ascii="Times New Roman" w:eastAsia="Times New Roman" w:hAnsi="Times New Roman" w:cs="Times New Roman"/>
          <w:color w:val="403F41"/>
          <w:spacing w:val="30"/>
          <w:szCs w:val="24"/>
        </w:rPr>
        <w:t xml:space="preserve">Výše úplaty za předškolní vzdělávání </w:t>
      </w:r>
      <w:r w:rsidR="002B08F5">
        <w:rPr>
          <w:rFonts w:ascii="Times New Roman" w:eastAsia="Times New Roman" w:hAnsi="Times New Roman" w:cs="Times New Roman"/>
          <w:color w:val="403F41"/>
          <w:spacing w:val="30"/>
          <w:szCs w:val="24"/>
        </w:rPr>
        <w:t xml:space="preserve"> od </w:t>
      </w:r>
      <w:proofErr w:type="gramStart"/>
      <w:r w:rsidR="002B08F5">
        <w:rPr>
          <w:rFonts w:ascii="Times New Roman" w:eastAsia="Times New Roman" w:hAnsi="Times New Roman" w:cs="Times New Roman"/>
          <w:color w:val="403F41"/>
          <w:spacing w:val="30"/>
          <w:szCs w:val="24"/>
        </w:rPr>
        <w:t>1.1.</w:t>
      </w:r>
      <w:r w:rsidR="00626405" w:rsidRPr="00AB422F">
        <w:rPr>
          <w:rFonts w:ascii="Times New Roman" w:eastAsia="Times New Roman" w:hAnsi="Times New Roman" w:cs="Times New Roman"/>
          <w:color w:val="403F41"/>
          <w:spacing w:val="30"/>
          <w:szCs w:val="24"/>
        </w:rPr>
        <w:t>2024</w:t>
      </w:r>
      <w:proofErr w:type="gramEnd"/>
      <w:r w:rsidR="00626405" w:rsidRPr="00AB422F">
        <w:rPr>
          <w:rFonts w:ascii="Times New Roman" w:eastAsia="Times New Roman" w:hAnsi="Times New Roman" w:cs="Times New Roman"/>
          <w:color w:val="403F41"/>
          <w:spacing w:val="30"/>
          <w:szCs w:val="24"/>
        </w:rPr>
        <w:t xml:space="preserve"> stanovuje podle nové právní úpravy zřizovatel vždy v konkrétním roce usnesením zastupitelstva.</w:t>
      </w:r>
      <w:r w:rsidRPr="00AB422F">
        <w:rPr>
          <w:rFonts w:ascii="Times New Roman" w:eastAsia="Times New Roman" w:hAnsi="Times New Roman" w:cs="Times New Roman"/>
          <w:color w:val="403F41"/>
          <w:spacing w:val="30"/>
          <w:szCs w:val="24"/>
        </w:rPr>
        <w:br/>
      </w:r>
      <w:r w:rsidRPr="00AB422F">
        <w:rPr>
          <w:rFonts w:ascii="Times New Roman" w:eastAsia="Times New Roman" w:hAnsi="Times New Roman" w:cs="Times New Roman"/>
          <w:color w:val="403F41"/>
          <w:spacing w:val="30"/>
          <w:szCs w:val="24"/>
        </w:rPr>
        <w:lastRenderedPageBreak/>
        <w:t>Zde se stanoví výše, úhrada, doba, osvobození, prominutí či snížení úplaty a sankce za neplacení. O snížení úplaty v konkrétních případech rozhoduje ředitelka</w:t>
      </w:r>
    </w:p>
    <w:p w:rsidR="00FF4087" w:rsidRPr="00AB422F" w:rsidRDefault="00FF4087" w:rsidP="00FF4087">
      <w:pPr>
        <w:numPr>
          <w:ilvl w:val="0"/>
          <w:numId w:val="7"/>
        </w:numPr>
        <w:spacing w:before="100" w:beforeAutospacing="1" w:after="100" w:afterAutospacing="1" w:line="360" w:lineRule="auto"/>
        <w:rPr>
          <w:rFonts w:ascii="Times New Roman" w:eastAsia="Times New Roman" w:hAnsi="Times New Roman" w:cs="Times New Roman"/>
          <w:color w:val="403F41"/>
          <w:spacing w:val="30"/>
          <w:szCs w:val="24"/>
        </w:rPr>
      </w:pPr>
      <w:r w:rsidRPr="00AB422F">
        <w:rPr>
          <w:rFonts w:ascii="Times New Roman" w:eastAsia="Times New Roman" w:hAnsi="Times New Roman" w:cs="Times New Roman"/>
          <w:color w:val="403F41"/>
          <w:spacing w:val="30"/>
          <w:szCs w:val="24"/>
        </w:rPr>
        <w:t xml:space="preserve">úplatu je nutno uhradit od 1. 9. do 30. 6. příslušného školního roku vždy v běžném měsíci tak, aby byla na účtu mateřské školy prokazatelně nejpozději do 15. dne v měsíci </w:t>
      </w:r>
    </w:p>
    <w:p w:rsidR="00FF4087" w:rsidRPr="00AB422F" w:rsidRDefault="00FF4087" w:rsidP="00FF4087">
      <w:pPr>
        <w:numPr>
          <w:ilvl w:val="0"/>
          <w:numId w:val="7"/>
        </w:numPr>
        <w:spacing w:before="100" w:beforeAutospacing="1" w:after="100" w:afterAutospacing="1" w:line="360" w:lineRule="auto"/>
        <w:rPr>
          <w:rFonts w:ascii="Times New Roman" w:eastAsia="Times New Roman" w:hAnsi="Times New Roman" w:cs="Times New Roman"/>
          <w:color w:val="403F41"/>
          <w:spacing w:val="30"/>
          <w:szCs w:val="24"/>
        </w:rPr>
      </w:pPr>
      <w:r w:rsidRPr="00AB422F">
        <w:rPr>
          <w:rFonts w:ascii="Times New Roman" w:eastAsia="Times New Roman" w:hAnsi="Times New Roman" w:cs="Times New Roman"/>
          <w:color w:val="403F41"/>
          <w:spacing w:val="30"/>
          <w:szCs w:val="24"/>
        </w:rPr>
        <w:t>úplata se platí převodem na ú</w:t>
      </w:r>
      <w:r w:rsidR="0072281F" w:rsidRPr="00AB422F">
        <w:rPr>
          <w:rFonts w:ascii="Times New Roman" w:eastAsia="Times New Roman" w:hAnsi="Times New Roman" w:cs="Times New Roman"/>
          <w:color w:val="403F41"/>
          <w:spacing w:val="30"/>
          <w:szCs w:val="24"/>
        </w:rPr>
        <w:t>čet MŠ,  variabilní symbol j</w:t>
      </w:r>
      <w:r w:rsidRPr="00AB422F">
        <w:rPr>
          <w:rFonts w:ascii="Times New Roman" w:eastAsia="Times New Roman" w:hAnsi="Times New Roman" w:cs="Times New Roman"/>
          <w:color w:val="403F41"/>
          <w:spacing w:val="30"/>
          <w:szCs w:val="24"/>
        </w:rPr>
        <w:t xml:space="preserve">e </w:t>
      </w:r>
      <w:r w:rsidR="0072281F" w:rsidRPr="00AB422F">
        <w:rPr>
          <w:rFonts w:ascii="Times New Roman" w:eastAsia="Times New Roman" w:hAnsi="Times New Roman" w:cs="Times New Roman"/>
          <w:color w:val="403F41"/>
          <w:spacing w:val="30"/>
          <w:szCs w:val="24"/>
        </w:rPr>
        <w:t>každému dítěti přidělen</w:t>
      </w:r>
      <w:r w:rsidRPr="00AB422F">
        <w:rPr>
          <w:rFonts w:ascii="Times New Roman" w:eastAsia="Times New Roman" w:hAnsi="Times New Roman" w:cs="Times New Roman"/>
          <w:color w:val="403F41"/>
          <w:spacing w:val="30"/>
          <w:szCs w:val="24"/>
        </w:rPr>
        <w:t>, po dohodě s ředitelkou lze uh</w:t>
      </w:r>
      <w:r w:rsidR="00626405" w:rsidRPr="00AB422F">
        <w:rPr>
          <w:rFonts w:ascii="Times New Roman" w:eastAsia="Times New Roman" w:hAnsi="Times New Roman" w:cs="Times New Roman"/>
          <w:color w:val="403F41"/>
          <w:spacing w:val="30"/>
          <w:szCs w:val="24"/>
        </w:rPr>
        <w:t xml:space="preserve">radit úplatu za školné </w:t>
      </w:r>
      <w:r w:rsidRPr="00AB422F">
        <w:rPr>
          <w:rFonts w:ascii="Times New Roman" w:eastAsia="Times New Roman" w:hAnsi="Times New Roman" w:cs="Times New Roman"/>
          <w:color w:val="403F41"/>
          <w:spacing w:val="30"/>
          <w:szCs w:val="24"/>
        </w:rPr>
        <w:t xml:space="preserve"> v</w:t>
      </w:r>
      <w:r w:rsidR="00626405" w:rsidRPr="00AB422F">
        <w:rPr>
          <w:rFonts w:ascii="Times New Roman" w:eastAsia="Times New Roman" w:hAnsi="Times New Roman" w:cs="Times New Roman"/>
          <w:color w:val="403F41"/>
          <w:spacing w:val="30"/>
          <w:szCs w:val="24"/>
        </w:rPr>
        <w:t> </w:t>
      </w:r>
      <w:r w:rsidRPr="00AB422F">
        <w:rPr>
          <w:rFonts w:ascii="Times New Roman" w:eastAsia="Times New Roman" w:hAnsi="Times New Roman" w:cs="Times New Roman"/>
          <w:color w:val="403F41"/>
          <w:spacing w:val="30"/>
          <w:szCs w:val="24"/>
        </w:rPr>
        <w:t>hotovosti</w:t>
      </w:r>
      <w:r w:rsidR="00626405" w:rsidRPr="00AB422F">
        <w:rPr>
          <w:rFonts w:ascii="Times New Roman" w:eastAsia="Times New Roman" w:hAnsi="Times New Roman" w:cs="Times New Roman"/>
          <w:color w:val="403F41"/>
          <w:spacing w:val="30"/>
          <w:szCs w:val="24"/>
        </w:rPr>
        <w:t>.</w:t>
      </w:r>
    </w:p>
    <w:p w:rsidR="00626405" w:rsidRPr="00AB422F" w:rsidRDefault="00626405" w:rsidP="00626405">
      <w:pPr>
        <w:spacing w:before="100" w:beforeAutospacing="1" w:after="100" w:afterAutospacing="1" w:line="360" w:lineRule="auto"/>
        <w:ind w:left="720"/>
        <w:rPr>
          <w:rFonts w:ascii="Times New Roman" w:eastAsia="Times New Roman" w:hAnsi="Times New Roman" w:cs="Times New Roman"/>
          <w:color w:val="403F41"/>
          <w:spacing w:val="30"/>
          <w:szCs w:val="24"/>
        </w:rPr>
      </w:pPr>
      <w:r w:rsidRPr="00AB422F">
        <w:rPr>
          <w:rFonts w:ascii="Times New Roman" w:eastAsia="Times New Roman" w:hAnsi="Times New Roman" w:cs="Times New Roman"/>
          <w:color w:val="403F41"/>
          <w:spacing w:val="30"/>
          <w:szCs w:val="24"/>
        </w:rPr>
        <w:t>Zákonní zástupci musí o snížení nebo prominutí úplaty sám písemně požádat. Na základě této žádosti rozhodně ředitel o prominutí úplaty.</w:t>
      </w:r>
    </w:p>
    <w:p w:rsidR="00FF4087" w:rsidRPr="00AB422F" w:rsidRDefault="00FF4087" w:rsidP="00FF4087">
      <w:pPr>
        <w:spacing w:before="100" w:beforeAutospacing="1" w:after="100" w:afterAutospacing="1" w:line="360" w:lineRule="auto"/>
        <w:ind w:left="720"/>
        <w:rPr>
          <w:rFonts w:ascii="Times New Roman" w:eastAsia="Times New Roman" w:hAnsi="Times New Roman" w:cs="Times New Roman"/>
          <w:b/>
          <w:color w:val="403F41"/>
          <w:spacing w:val="30"/>
          <w:szCs w:val="24"/>
        </w:rPr>
      </w:pPr>
      <w:r w:rsidRPr="00AB422F">
        <w:rPr>
          <w:rFonts w:ascii="Times New Roman" w:eastAsia="Times New Roman" w:hAnsi="Times New Roman" w:cs="Times New Roman"/>
          <w:b/>
          <w:color w:val="403F41"/>
          <w:spacing w:val="30"/>
          <w:szCs w:val="24"/>
        </w:rPr>
        <w:t xml:space="preserve">č. účtu </w:t>
      </w:r>
      <w:r w:rsidR="00B26B13" w:rsidRPr="00AB422F">
        <w:rPr>
          <w:rFonts w:ascii="Times New Roman" w:eastAsia="Times New Roman" w:hAnsi="Times New Roman" w:cs="Times New Roman"/>
          <w:b/>
          <w:color w:val="403F41"/>
          <w:spacing w:val="30"/>
          <w:szCs w:val="24"/>
        </w:rPr>
        <w:t>2692006399/0800</w:t>
      </w:r>
      <w:r w:rsidR="0072281F" w:rsidRPr="00AB422F">
        <w:rPr>
          <w:rFonts w:ascii="Times New Roman" w:eastAsia="Times New Roman" w:hAnsi="Times New Roman" w:cs="Times New Roman"/>
          <w:b/>
          <w:color w:val="403F41"/>
          <w:spacing w:val="30"/>
          <w:szCs w:val="24"/>
        </w:rPr>
        <w:t xml:space="preserve"> (česká spořitelna)</w:t>
      </w:r>
    </w:p>
    <w:p w:rsidR="00FF4087" w:rsidRPr="00AB422F" w:rsidRDefault="00FF4087" w:rsidP="00FF4087">
      <w:pPr>
        <w:spacing w:line="360" w:lineRule="auto"/>
        <w:jc w:val="left"/>
        <w:rPr>
          <w:rFonts w:ascii="Times New Roman" w:eastAsia="Times New Roman" w:hAnsi="Times New Roman" w:cs="Times New Roman"/>
          <w:color w:val="403F41"/>
          <w:spacing w:val="30"/>
          <w:szCs w:val="24"/>
        </w:rPr>
      </w:pPr>
      <w:r w:rsidRPr="00AB422F">
        <w:rPr>
          <w:rFonts w:ascii="Times New Roman" w:eastAsia="Times New Roman" w:hAnsi="Times New Roman" w:cs="Times New Roman"/>
          <w:b/>
          <w:bCs/>
          <w:iCs/>
          <w:color w:val="403F41"/>
          <w:spacing w:val="30"/>
          <w:szCs w:val="24"/>
          <w:u w:val="single"/>
        </w:rPr>
        <w:t>Stravování dětí</w:t>
      </w:r>
      <w:r w:rsidRPr="00AB422F">
        <w:rPr>
          <w:rFonts w:ascii="Times New Roman" w:eastAsia="Times New Roman" w:hAnsi="Times New Roman" w:cs="Times New Roman"/>
          <w:color w:val="403F41"/>
          <w:spacing w:val="30"/>
          <w:szCs w:val="24"/>
          <w:u w:val="single"/>
        </w:rPr>
        <w:br/>
      </w:r>
    </w:p>
    <w:p w:rsidR="00FF4087" w:rsidRPr="00AB422F" w:rsidRDefault="00FF4087" w:rsidP="00FF4087">
      <w:pPr>
        <w:spacing w:line="360" w:lineRule="auto"/>
        <w:rPr>
          <w:rFonts w:ascii="Times New Roman" w:eastAsia="Times New Roman" w:hAnsi="Times New Roman" w:cs="Times New Roman"/>
          <w:color w:val="403F41"/>
          <w:spacing w:val="30"/>
          <w:szCs w:val="24"/>
        </w:rPr>
      </w:pPr>
      <w:r w:rsidRPr="00AB422F">
        <w:rPr>
          <w:rFonts w:ascii="Times New Roman" w:eastAsia="Times New Roman" w:hAnsi="Times New Roman" w:cs="Times New Roman"/>
          <w:color w:val="403F41"/>
          <w:spacing w:val="30"/>
          <w:szCs w:val="24"/>
        </w:rPr>
        <w:t>Dítě, které je přítomno v době podávání jídla v mateřské škole, se stravuje vždy. Mateřská škola nemá vlastní jídelnu, součástí je pouze školní výdejna. Stravování je zajištěno na základě smlouvy s</w:t>
      </w:r>
      <w:r w:rsidR="0072281F" w:rsidRPr="00AB422F">
        <w:rPr>
          <w:rFonts w:ascii="Times New Roman" w:eastAsia="Times New Roman" w:hAnsi="Times New Roman" w:cs="Times New Roman"/>
          <w:color w:val="403F41"/>
          <w:spacing w:val="30"/>
          <w:szCs w:val="24"/>
        </w:rPr>
        <w:t>e</w:t>
      </w:r>
      <w:r w:rsidR="008268CE" w:rsidRPr="00AB422F">
        <w:rPr>
          <w:rFonts w:ascii="Times New Roman" w:eastAsia="Times New Roman" w:hAnsi="Times New Roman" w:cs="Times New Roman"/>
          <w:color w:val="403F41"/>
          <w:spacing w:val="30"/>
          <w:szCs w:val="24"/>
        </w:rPr>
        <w:t xml:space="preserve"> ZŠ a  MŠ Nedvědic</w:t>
      </w:r>
      <w:r w:rsidR="007B62B3" w:rsidRPr="00AB422F">
        <w:rPr>
          <w:rFonts w:ascii="Times New Roman" w:eastAsia="Times New Roman" w:hAnsi="Times New Roman" w:cs="Times New Roman"/>
          <w:color w:val="403F41"/>
          <w:spacing w:val="30"/>
          <w:szCs w:val="24"/>
        </w:rPr>
        <w:t>e</w:t>
      </w:r>
      <w:r w:rsidR="008268CE" w:rsidRPr="00AB422F">
        <w:rPr>
          <w:rFonts w:ascii="Times New Roman" w:eastAsia="Times New Roman" w:hAnsi="Times New Roman" w:cs="Times New Roman"/>
          <w:color w:val="403F41"/>
          <w:spacing w:val="30"/>
          <w:szCs w:val="24"/>
        </w:rPr>
        <w:t xml:space="preserve">, </w:t>
      </w:r>
      <w:r w:rsidRPr="00AB422F">
        <w:rPr>
          <w:rFonts w:ascii="Times New Roman" w:eastAsia="Times New Roman" w:hAnsi="Times New Roman" w:cs="Times New Roman"/>
          <w:color w:val="403F41"/>
          <w:spacing w:val="30"/>
          <w:szCs w:val="24"/>
        </w:rPr>
        <w:t>která stanovuje výši stravného. Strava je dovážena ve varných nádobách, tuto</w:t>
      </w:r>
      <w:r w:rsidR="00B26B13" w:rsidRPr="00AB422F">
        <w:rPr>
          <w:rFonts w:ascii="Times New Roman" w:eastAsia="Times New Roman" w:hAnsi="Times New Roman" w:cs="Times New Roman"/>
          <w:color w:val="403F41"/>
          <w:spacing w:val="30"/>
          <w:szCs w:val="24"/>
        </w:rPr>
        <w:t xml:space="preserve"> službu zajišťuje Obec Borač</w:t>
      </w:r>
      <w:r w:rsidRPr="00AB422F">
        <w:rPr>
          <w:rFonts w:ascii="Times New Roman" w:eastAsia="Times New Roman" w:hAnsi="Times New Roman" w:cs="Times New Roman"/>
          <w:color w:val="403F41"/>
          <w:spacing w:val="30"/>
          <w:szCs w:val="24"/>
        </w:rPr>
        <w:t>.</w:t>
      </w:r>
    </w:p>
    <w:p w:rsidR="00B26B13" w:rsidRPr="00AB422F" w:rsidRDefault="00FF4087" w:rsidP="007B62B3">
      <w:pPr>
        <w:spacing w:line="360" w:lineRule="auto"/>
        <w:rPr>
          <w:rFonts w:ascii="Times New Roman" w:eastAsia="Times New Roman" w:hAnsi="Times New Roman" w:cs="Times New Roman"/>
          <w:color w:val="403F41"/>
          <w:spacing w:val="30"/>
          <w:szCs w:val="24"/>
        </w:rPr>
      </w:pPr>
      <w:r w:rsidRPr="00AB422F">
        <w:rPr>
          <w:rFonts w:ascii="Times New Roman" w:eastAsia="Times New Roman" w:hAnsi="Times New Roman" w:cs="Times New Roman"/>
          <w:color w:val="403F41"/>
          <w:spacing w:val="30"/>
          <w:szCs w:val="24"/>
        </w:rPr>
        <w:t>Stravné se pla</w:t>
      </w:r>
      <w:r w:rsidR="00B26B13" w:rsidRPr="00AB422F">
        <w:rPr>
          <w:rFonts w:ascii="Times New Roman" w:eastAsia="Times New Roman" w:hAnsi="Times New Roman" w:cs="Times New Roman"/>
          <w:color w:val="403F41"/>
          <w:spacing w:val="30"/>
          <w:szCs w:val="24"/>
        </w:rPr>
        <w:t xml:space="preserve">tí převodem na účet </w:t>
      </w:r>
      <w:r w:rsidR="00BD71DC" w:rsidRPr="00AB422F">
        <w:rPr>
          <w:rFonts w:ascii="Times New Roman" w:eastAsia="Times New Roman" w:hAnsi="Times New Roman" w:cs="Times New Roman"/>
          <w:color w:val="403F41"/>
          <w:spacing w:val="30"/>
          <w:szCs w:val="24"/>
        </w:rPr>
        <w:t>ZŠ a MŠ Nedvědice</w:t>
      </w:r>
      <w:r w:rsidR="007B62B3" w:rsidRPr="00AB422F">
        <w:rPr>
          <w:rFonts w:ascii="Times New Roman" w:eastAsia="Times New Roman" w:hAnsi="Times New Roman" w:cs="Times New Roman"/>
          <w:color w:val="403F41"/>
          <w:spacing w:val="30"/>
          <w:szCs w:val="24"/>
        </w:rPr>
        <w:t>, dle požadavků školy.</w:t>
      </w:r>
    </w:p>
    <w:p w:rsidR="00B26B13" w:rsidRPr="00AB422F" w:rsidRDefault="00B26B13" w:rsidP="00FF4087">
      <w:pPr>
        <w:spacing w:line="360" w:lineRule="auto"/>
        <w:rPr>
          <w:rFonts w:ascii="Times New Roman" w:eastAsia="Times New Roman" w:hAnsi="Times New Roman" w:cs="Times New Roman"/>
          <w:color w:val="403F41"/>
          <w:spacing w:val="30"/>
          <w:szCs w:val="24"/>
        </w:rPr>
      </w:pPr>
    </w:p>
    <w:p w:rsidR="007B62B3" w:rsidRPr="00AB422F" w:rsidRDefault="007B62B3" w:rsidP="007B62B3">
      <w:pPr>
        <w:pStyle w:val="Odstavecseseznamem"/>
        <w:numPr>
          <w:ilvl w:val="0"/>
          <w:numId w:val="16"/>
        </w:numPr>
        <w:spacing w:line="360" w:lineRule="auto"/>
        <w:rPr>
          <w:rFonts w:ascii="Times New Roman" w:eastAsia="Times New Roman" w:hAnsi="Times New Roman" w:cs="Times New Roman"/>
          <w:color w:val="403F41"/>
          <w:spacing w:val="30"/>
          <w:szCs w:val="24"/>
        </w:rPr>
      </w:pPr>
      <w:r w:rsidRPr="00AB422F">
        <w:rPr>
          <w:rFonts w:ascii="Times New Roman" w:eastAsia="Times New Roman" w:hAnsi="Times New Roman" w:cs="Times New Roman"/>
          <w:color w:val="403F41"/>
          <w:spacing w:val="30"/>
          <w:szCs w:val="24"/>
        </w:rPr>
        <w:t>c</w:t>
      </w:r>
      <w:r w:rsidR="00FF4087" w:rsidRPr="00AB422F">
        <w:rPr>
          <w:rFonts w:ascii="Times New Roman" w:eastAsia="Times New Roman" w:hAnsi="Times New Roman" w:cs="Times New Roman"/>
          <w:color w:val="403F41"/>
          <w:spacing w:val="30"/>
          <w:szCs w:val="24"/>
        </w:rPr>
        <w:t>ena stravného je závislá na výši ceny potravin a je možná změna jeho výše i v průběhu roku</w:t>
      </w:r>
      <w:r w:rsidRPr="00AB422F">
        <w:rPr>
          <w:rFonts w:ascii="Times New Roman" w:eastAsia="Times New Roman" w:hAnsi="Times New Roman" w:cs="Times New Roman"/>
          <w:color w:val="403F41"/>
          <w:spacing w:val="30"/>
          <w:szCs w:val="24"/>
        </w:rPr>
        <w:t>.</w:t>
      </w:r>
    </w:p>
    <w:p w:rsidR="00FF4087" w:rsidRPr="00AB422F" w:rsidRDefault="00FF4087" w:rsidP="007B62B3">
      <w:pPr>
        <w:pStyle w:val="Odstavecseseznamem"/>
        <w:numPr>
          <w:ilvl w:val="0"/>
          <w:numId w:val="16"/>
        </w:numPr>
        <w:spacing w:line="360" w:lineRule="auto"/>
        <w:rPr>
          <w:rFonts w:ascii="Times New Roman" w:eastAsia="Times New Roman" w:hAnsi="Times New Roman" w:cs="Times New Roman"/>
          <w:color w:val="403F41"/>
          <w:spacing w:val="30"/>
          <w:szCs w:val="24"/>
        </w:rPr>
      </w:pPr>
      <w:r w:rsidRPr="00AB422F">
        <w:rPr>
          <w:rFonts w:ascii="Times New Roman" w:eastAsia="Times New Roman" w:hAnsi="Times New Roman" w:cs="Times New Roman"/>
          <w:color w:val="403F41"/>
          <w:spacing w:val="30"/>
          <w:szCs w:val="24"/>
        </w:rPr>
        <w:t>v průběhu celého dne je dětem zajištěn pitný režim – voda, ovocné čaje, šťávy, které si mohou děti kdykoliv nalít</w:t>
      </w:r>
    </w:p>
    <w:p w:rsidR="00BD71DC" w:rsidRPr="00AB422F" w:rsidRDefault="00BD71DC" w:rsidP="007B62B3">
      <w:pPr>
        <w:pStyle w:val="Odstavecseseznamem"/>
        <w:numPr>
          <w:ilvl w:val="0"/>
          <w:numId w:val="16"/>
        </w:numPr>
        <w:spacing w:line="360" w:lineRule="auto"/>
        <w:rPr>
          <w:rFonts w:ascii="Times New Roman" w:eastAsia="Times New Roman" w:hAnsi="Times New Roman" w:cs="Times New Roman"/>
          <w:color w:val="403F41"/>
          <w:spacing w:val="30"/>
          <w:szCs w:val="24"/>
        </w:rPr>
      </w:pPr>
      <w:r w:rsidRPr="00AB422F">
        <w:rPr>
          <w:rFonts w:ascii="Times New Roman" w:eastAsia="Times New Roman" w:hAnsi="Times New Roman" w:cs="Times New Roman"/>
          <w:color w:val="403F41"/>
          <w:spacing w:val="30"/>
          <w:szCs w:val="24"/>
        </w:rPr>
        <w:t>první den nemoci dítěte je možné vyzvednout oběd v době 11 :10- 11.30. V dalších dnech nepřítomnosti je nutné si obědy odhlásit.</w:t>
      </w:r>
    </w:p>
    <w:p w:rsidR="00B26B13" w:rsidRPr="00AB422F" w:rsidRDefault="00B26B13" w:rsidP="00B26B13">
      <w:pPr>
        <w:spacing w:before="100" w:beforeAutospacing="1" w:after="100" w:afterAutospacing="1" w:line="360" w:lineRule="auto"/>
        <w:rPr>
          <w:rFonts w:ascii="Times New Roman" w:eastAsia="Times New Roman" w:hAnsi="Times New Roman" w:cs="Times New Roman"/>
          <w:color w:val="403F41"/>
          <w:spacing w:val="30"/>
          <w:szCs w:val="24"/>
        </w:rPr>
      </w:pPr>
    </w:p>
    <w:p w:rsidR="00B26B13" w:rsidRPr="00AB422F" w:rsidRDefault="00B26B13" w:rsidP="00B26B13">
      <w:pPr>
        <w:spacing w:before="100" w:beforeAutospacing="1" w:after="100" w:afterAutospacing="1" w:line="360" w:lineRule="auto"/>
        <w:rPr>
          <w:rFonts w:ascii="Times New Roman" w:eastAsia="Times New Roman" w:hAnsi="Times New Roman" w:cs="Times New Roman"/>
          <w:color w:val="403F41"/>
          <w:spacing w:val="30"/>
          <w:szCs w:val="24"/>
        </w:rPr>
      </w:pPr>
    </w:p>
    <w:p w:rsidR="00FF4087" w:rsidRPr="00AB422F" w:rsidRDefault="00FF4087" w:rsidP="00FF4087">
      <w:pPr>
        <w:spacing w:line="360" w:lineRule="auto"/>
        <w:rPr>
          <w:rFonts w:ascii="Times New Roman" w:eastAsia="Times New Roman" w:hAnsi="Times New Roman" w:cs="Times New Roman"/>
          <w:color w:val="0070C0"/>
          <w:spacing w:val="30"/>
          <w:sz w:val="28"/>
          <w:szCs w:val="28"/>
        </w:rPr>
      </w:pPr>
      <w:r w:rsidRPr="00AB422F">
        <w:rPr>
          <w:rFonts w:ascii="Times New Roman" w:eastAsia="Times New Roman" w:hAnsi="Times New Roman" w:cs="Times New Roman"/>
          <w:b/>
          <w:bCs/>
          <w:color w:val="0070C0"/>
          <w:spacing w:val="30"/>
          <w:sz w:val="28"/>
          <w:szCs w:val="28"/>
        </w:rPr>
        <w:t>XII. Bezpečnost a zdraví dětí</w:t>
      </w:r>
    </w:p>
    <w:p w:rsidR="00FF4087" w:rsidRPr="00AB422F" w:rsidRDefault="00FF4087" w:rsidP="00FF4087">
      <w:pPr>
        <w:spacing w:line="360" w:lineRule="auto"/>
        <w:rPr>
          <w:rFonts w:ascii="Times New Roman" w:eastAsia="Times New Roman" w:hAnsi="Times New Roman" w:cs="Times New Roman"/>
          <w:color w:val="403F41"/>
          <w:spacing w:val="30"/>
          <w:szCs w:val="24"/>
        </w:rPr>
      </w:pPr>
      <w:r w:rsidRPr="00AB422F">
        <w:rPr>
          <w:rFonts w:ascii="Times New Roman" w:eastAsia="Times New Roman" w:hAnsi="Times New Roman" w:cs="Times New Roman"/>
          <w:color w:val="403F41"/>
          <w:spacing w:val="30"/>
          <w:szCs w:val="24"/>
        </w:rPr>
        <w:t> </w:t>
      </w:r>
    </w:p>
    <w:p w:rsidR="00FF4087" w:rsidRPr="00AB422F" w:rsidRDefault="00FF4087" w:rsidP="00FF4087">
      <w:pPr>
        <w:spacing w:line="360" w:lineRule="auto"/>
        <w:rPr>
          <w:rFonts w:ascii="Times New Roman" w:eastAsia="Times New Roman" w:hAnsi="Times New Roman" w:cs="Times New Roman"/>
          <w:color w:val="403F41"/>
          <w:spacing w:val="30"/>
          <w:szCs w:val="24"/>
        </w:rPr>
      </w:pPr>
      <w:r w:rsidRPr="00AB422F">
        <w:rPr>
          <w:rFonts w:ascii="Times New Roman" w:eastAsia="Times New Roman" w:hAnsi="Times New Roman" w:cs="Times New Roman"/>
          <w:color w:val="403F41"/>
          <w:spacing w:val="30"/>
          <w:szCs w:val="24"/>
        </w:rPr>
        <w:t xml:space="preserve">MŠ vykonává dohled nad dítětem od doby, kdy ho učitelka převezme od zákonného zástupce nebo jím pověřené osoby, až do doby, kdy učitelka předá dítě zákonnému zástupci nebo jím pověřené osobě. Zákonní zástupci nebo pověřené osoby jsou povinni po celou dobu docházky dítěte do MŠ předávat učitelce i vyzvedávat dítě do i ze třídy nebo školní zahrady </w:t>
      </w:r>
      <w:r w:rsidRPr="00AB422F">
        <w:rPr>
          <w:rFonts w:ascii="Times New Roman" w:eastAsia="Times New Roman" w:hAnsi="Times New Roman" w:cs="Times New Roman"/>
          <w:color w:val="403F41"/>
          <w:spacing w:val="30"/>
          <w:szCs w:val="24"/>
          <w:u w:val="single"/>
        </w:rPr>
        <w:t>osobně.</w:t>
      </w:r>
    </w:p>
    <w:p w:rsidR="00FF4087" w:rsidRPr="00AB422F" w:rsidRDefault="00FF4087" w:rsidP="00FF4087">
      <w:pPr>
        <w:numPr>
          <w:ilvl w:val="0"/>
          <w:numId w:val="9"/>
        </w:numPr>
        <w:spacing w:before="100" w:beforeAutospacing="1" w:after="100" w:afterAutospacing="1" w:line="360" w:lineRule="auto"/>
        <w:rPr>
          <w:rFonts w:ascii="Times New Roman" w:eastAsia="Times New Roman" w:hAnsi="Times New Roman" w:cs="Times New Roman"/>
          <w:color w:val="403F41"/>
          <w:spacing w:val="30"/>
          <w:szCs w:val="24"/>
        </w:rPr>
      </w:pPr>
      <w:r w:rsidRPr="00AB422F">
        <w:rPr>
          <w:rFonts w:ascii="Times New Roman" w:eastAsia="Times New Roman" w:hAnsi="Times New Roman" w:cs="Times New Roman"/>
          <w:color w:val="403F41"/>
          <w:spacing w:val="30"/>
          <w:szCs w:val="24"/>
        </w:rPr>
        <w:t>rodiče by se neměli zdržovat v budově mateřské škole déle, než po nezbytnou dobu potřebnou pro předání dítěte učitelce do třídy</w:t>
      </w:r>
    </w:p>
    <w:p w:rsidR="00626405" w:rsidRPr="00AB422F" w:rsidRDefault="00626405" w:rsidP="00FF4087">
      <w:pPr>
        <w:numPr>
          <w:ilvl w:val="0"/>
          <w:numId w:val="9"/>
        </w:numPr>
        <w:spacing w:before="100" w:beforeAutospacing="1" w:after="100" w:afterAutospacing="1" w:line="360" w:lineRule="auto"/>
        <w:rPr>
          <w:rFonts w:ascii="Times New Roman" w:eastAsia="Times New Roman" w:hAnsi="Times New Roman" w:cs="Times New Roman"/>
          <w:color w:val="403F41"/>
          <w:spacing w:val="30"/>
          <w:szCs w:val="24"/>
        </w:rPr>
      </w:pPr>
      <w:r w:rsidRPr="00AB422F">
        <w:rPr>
          <w:rFonts w:ascii="Times New Roman" w:eastAsia="Times New Roman" w:hAnsi="Times New Roman" w:cs="Times New Roman"/>
          <w:color w:val="403F41"/>
          <w:spacing w:val="30"/>
          <w:szCs w:val="24"/>
        </w:rPr>
        <w:t>rodiče by měli za sebou řádně zavírat vstupní dveře a branku, nevpouštět do budovy  jiné osoby.</w:t>
      </w:r>
    </w:p>
    <w:p w:rsidR="00FF4087" w:rsidRPr="00AB422F" w:rsidRDefault="00FF4087" w:rsidP="00FF4087">
      <w:pPr>
        <w:numPr>
          <w:ilvl w:val="0"/>
          <w:numId w:val="9"/>
        </w:numPr>
        <w:spacing w:before="100" w:beforeAutospacing="1" w:after="100" w:afterAutospacing="1" w:line="360" w:lineRule="auto"/>
        <w:rPr>
          <w:rFonts w:ascii="Times New Roman" w:eastAsia="Times New Roman" w:hAnsi="Times New Roman" w:cs="Times New Roman"/>
          <w:color w:val="403F41"/>
          <w:spacing w:val="30"/>
          <w:szCs w:val="24"/>
        </w:rPr>
      </w:pPr>
      <w:r w:rsidRPr="00AB422F">
        <w:rPr>
          <w:rFonts w:ascii="Times New Roman" w:eastAsia="Times New Roman" w:hAnsi="Times New Roman" w:cs="Times New Roman"/>
          <w:color w:val="403F41"/>
          <w:spacing w:val="30"/>
          <w:szCs w:val="24"/>
        </w:rPr>
        <w:t>pohyb po prostorách MŠ je možný pouze v doprovodu zaměstnance MŠ</w:t>
      </w:r>
    </w:p>
    <w:p w:rsidR="00FF4087" w:rsidRPr="00AB422F" w:rsidRDefault="00FF4087" w:rsidP="00FF4087">
      <w:pPr>
        <w:numPr>
          <w:ilvl w:val="0"/>
          <w:numId w:val="9"/>
        </w:numPr>
        <w:spacing w:before="100" w:beforeAutospacing="1" w:after="100" w:afterAutospacing="1" w:line="360" w:lineRule="auto"/>
        <w:rPr>
          <w:rFonts w:ascii="Times New Roman" w:eastAsia="Times New Roman" w:hAnsi="Times New Roman" w:cs="Times New Roman"/>
          <w:color w:val="3B3838" w:themeColor="background2" w:themeShade="40"/>
          <w:spacing w:val="30"/>
          <w:szCs w:val="24"/>
        </w:rPr>
      </w:pPr>
      <w:r w:rsidRPr="00AB422F">
        <w:rPr>
          <w:rFonts w:ascii="Times New Roman" w:hAnsi="Times New Roman" w:cs="Times New Roman"/>
          <w:color w:val="3B3838" w:themeColor="background2" w:themeShade="40"/>
          <w:spacing w:val="30"/>
          <w:szCs w:val="24"/>
          <w:u w:val="single"/>
        </w:rPr>
        <w:t>Do MŠ je zakázán vstup osobám pod vlivem alkoholu a omamných látek!</w:t>
      </w:r>
    </w:p>
    <w:p w:rsidR="00FF4087" w:rsidRPr="00AB422F" w:rsidRDefault="00FF4087" w:rsidP="00FF4087">
      <w:pPr>
        <w:numPr>
          <w:ilvl w:val="0"/>
          <w:numId w:val="9"/>
        </w:numPr>
        <w:spacing w:before="100" w:beforeAutospacing="1" w:after="100" w:afterAutospacing="1" w:line="360" w:lineRule="auto"/>
        <w:rPr>
          <w:rFonts w:ascii="Times New Roman" w:eastAsia="Times New Roman" w:hAnsi="Times New Roman" w:cs="Times New Roman"/>
          <w:color w:val="403F41"/>
          <w:spacing w:val="30"/>
          <w:szCs w:val="24"/>
        </w:rPr>
      </w:pPr>
      <w:r w:rsidRPr="00AB422F">
        <w:rPr>
          <w:rFonts w:ascii="Times New Roman" w:eastAsia="Times New Roman" w:hAnsi="Times New Roman" w:cs="Times New Roman"/>
          <w:color w:val="403F41"/>
          <w:spacing w:val="30"/>
          <w:szCs w:val="24"/>
        </w:rPr>
        <w:t xml:space="preserve">učitelka je pověřena předat dítě jen zákonným zástupcům a osobám jmenovaným </w:t>
      </w:r>
      <w:r w:rsidR="0072281F" w:rsidRPr="00AB422F">
        <w:rPr>
          <w:rFonts w:ascii="Times New Roman" w:eastAsia="Times New Roman" w:hAnsi="Times New Roman" w:cs="Times New Roman"/>
          <w:color w:val="403F41"/>
          <w:spacing w:val="30"/>
          <w:szCs w:val="24"/>
        </w:rPr>
        <w:t>v dokumentu „Zmocnění k předávání</w:t>
      </w:r>
      <w:r w:rsidRPr="00AB422F">
        <w:rPr>
          <w:rFonts w:ascii="Times New Roman" w:eastAsia="Times New Roman" w:hAnsi="Times New Roman" w:cs="Times New Roman"/>
          <w:color w:val="403F41"/>
          <w:spacing w:val="30"/>
          <w:szCs w:val="24"/>
        </w:rPr>
        <w:t xml:space="preserve"> dětí pověřenou osobou“, který vyplní zákonní zástupci dítěte, bez tohoto pověření nesmí učitelka předat dítě jiné osobě, než zákonným zástupcům</w:t>
      </w:r>
    </w:p>
    <w:p w:rsidR="00FF4087" w:rsidRPr="00AB422F" w:rsidRDefault="00FF4087" w:rsidP="00FF4087">
      <w:pPr>
        <w:numPr>
          <w:ilvl w:val="0"/>
          <w:numId w:val="9"/>
        </w:numPr>
        <w:spacing w:before="100" w:beforeAutospacing="1" w:after="100" w:afterAutospacing="1" w:line="360" w:lineRule="auto"/>
        <w:rPr>
          <w:rFonts w:ascii="Times New Roman" w:eastAsia="Times New Roman" w:hAnsi="Times New Roman" w:cs="Times New Roman"/>
          <w:color w:val="403F41"/>
          <w:spacing w:val="30"/>
          <w:szCs w:val="24"/>
        </w:rPr>
      </w:pPr>
      <w:r w:rsidRPr="00AB422F">
        <w:rPr>
          <w:rFonts w:ascii="Times New Roman" w:eastAsia="Times New Roman" w:hAnsi="Times New Roman" w:cs="Times New Roman"/>
          <w:color w:val="403F41"/>
          <w:spacing w:val="30"/>
          <w:szCs w:val="24"/>
        </w:rPr>
        <w:t>učitelky zodpovídají za pohyb dětí po budově školy až po jejich předání zákonným zástupcům</w:t>
      </w:r>
    </w:p>
    <w:p w:rsidR="00FF4087" w:rsidRPr="00AB422F" w:rsidRDefault="00FF4087" w:rsidP="00FF4087">
      <w:pPr>
        <w:numPr>
          <w:ilvl w:val="0"/>
          <w:numId w:val="9"/>
        </w:numPr>
        <w:spacing w:before="100" w:beforeAutospacing="1" w:after="100" w:afterAutospacing="1" w:line="360" w:lineRule="auto"/>
        <w:rPr>
          <w:rFonts w:ascii="Times New Roman" w:eastAsia="Times New Roman" w:hAnsi="Times New Roman" w:cs="Times New Roman"/>
          <w:color w:val="403F41"/>
          <w:spacing w:val="30"/>
          <w:szCs w:val="24"/>
        </w:rPr>
      </w:pPr>
      <w:r w:rsidRPr="00AB422F">
        <w:rPr>
          <w:rFonts w:ascii="Times New Roman" w:eastAsia="Times New Roman" w:hAnsi="Times New Roman" w:cs="Times New Roman"/>
          <w:color w:val="403F41"/>
          <w:spacing w:val="30"/>
          <w:szCs w:val="24"/>
        </w:rPr>
        <w:t>k zajištění bezpečnosti dětí při pobytu venku stanoví ředitelka mateřské školy počet pracovníků tak, aby na jednoho pedagogického pracovníka připadlo nejvýše 20 dětí v běžné třídě</w:t>
      </w:r>
    </w:p>
    <w:p w:rsidR="00FF4087" w:rsidRPr="00AB422F" w:rsidRDefault="00FF4087" w:rsidP="00FF4087">
      <w:pPr>
        <w:numPr>
          <w:ilvl w:val="0"/>
          <w:numId w:val="9"/>
        </w:numPr>
        <w:spacing w:before="100" w:beforeAutospacing="1" w:after="100" w:afterAutospacing="1" w:line="360" w:lineRule="auto"/>
        <w:rPr>
          <w:rFonts w:ascii="Times New Roman" w:eastAsia="Times New Roman" w:hAnsi="Times New Roman" w:cs="Times New Roman"/>
          <w:color w:val="403F41"/>
          <w:spacing w:val="30"/>
          <w:szCs w:val="24"/>
        </w:rPr>
      </w:pPr>
      <w:r w:rsidRPr="00AB422F">
        <w:rPr>
          <w:rFonts w:ascii="Times New Roman" w:eastAsia="Times New Roman" w:hAnsi="Times New Roman" w:cs="Times New Roman"/>
          <w:color w:val="403F41"/>
          <w:spacing w:val="30"/>
          <w:szCs w:val="24"/>
        </w:rPr>
        <w:t>při zvýšeném počtu dětí nebo při specifických činnostech např. sportovních nebo kulturních akcích, školním výletu apod. určí ředitelka dalšího pedagogického pracovníka, ve výjimečných případech zletilou osobu, která je způsobilá k právním úkonům a která je v pracovně – právním vztahu k právnické osobě, která vykonává činnost mateřské školy</w:t>
      </w:r>
    </w:p>
    <w:p w:rsidR="00FF4087" w:rsidRPr="00AB422F" w:rsidRDefault="00FF4087" w:rsidP="00FF4087">
      <w:pPr>
        <w:numPr>
          <w:ilvl w:val="0"/>
          <w:numId w:val="9"/>
        </w:numPr>
        <w:spacing w:before="100" w:beforeAutospacing="1" w:after="100" w:afterAutospacing="1" w:line="360" w:lineRule="auto"/>
        <w:rPr>
          <w:rFonts w:ascii="Times New Roman" w:eastAsia="Times New Roman" w:hAnsi="Times New Roman" w:cs="Times New Roman"/>
          <w:color w:val="403F41"/>
          <w:spacing w:val="30"/>
          <w:szCs w:val="24"/>
        </w:rPr>
      </w:pPr>
      <w:r w:rsidRPr="00AB422F">
        <w:rPr>
          <w:rFonts w:ascii="Times New Roman" w:eastAsia="Times New Roman" w:hAnsi="Times New Roman" w:cs="Times New Roman"/>
          <w:color w:val="403F41"/>
          <w:spacing w:val="30"/>
          <w:szCs w:val="24"/>
        </w:rPr>
        <w:lastRenderedPageBreak/>
        <w:t>učitelky zodpovídají za bezpečný prostor a pomůcky ke hře při pobytu dětí mimo budovu školy (zahrada, les, hřiště…), jsou povinny prostor zkontrolovat, zda je pro děti bezpečný</w:t>
      </w:r>
    </w:p>
    <w:p w:rsidR="00FF4087" w:rsidRPr="00AB422F" w:rsidRDefault="00FF4087" w:rsidP="00FF4087">
      <w:pPr>
        <w:numPr>
          <w:ilvl w:val="0"/>
          <w:numId w:val="9"/>
        </w:numPr>
        <w:spacing w:before="100" w:beforeAutospacing="1" w:after="100" w:afterAutospacing="1" w:line="360" w:lineRule="auto"/>
        <w:rPr>
          <w:rFonts w:ascii="Times New Roman" w:eastAsia="Times New Roman" w:hAnsi="Times New Roman" w:cs="Times New Roman"/>
          <w:color w:val="403F41"/>
          <w:spacing w:val="30"/>
          <w:szCs w:val="24"/>
        </w:rPr>
      </w:pPr>
      <w:r w:rsidRPr="00AB422F">
        <w:rPr>
          <w:rFonts w:ascii="Times New Roman" w:eastAsia="Times New Roman" w:hAnsi="Times New Roman" w:cs="Times New Roman"/>
          <w:color w:val="403F41"/>
          <w:spacing w:val="30"/>
          <w:szCs w:val="24"/>
        </w:rPr>
        <w:t>informace o připravovaných akcích MŠ jsou včas oznamovány zák. zástupcům na nástěnce v šatně a webových stránkách školy, doporučujeme zák. zástupcům tyto informace pravidelně sledovat</w:t>
      </w:r>
    </w:p>
    <w:p w:rsidR="00FF4087" w:rsidRPr="00AB422F" w:rsidRDefault="00FF4087" w:rsidP="00FF4087">
      <w:pPr>
        <w:numPr>
          <w:ilvl w:val="0"/>
          <w:numId w:val="9"/>
        </w:numPr>
        <w:spacing w:before="100" w:beforeAutospacing="1" w:after="100" w:afterAutospacing="1" w:line="360" w:lineRule="auto"/>
        <w:rPr>
          <w:rFonts w:ascii="Times New Roman" w:eastAsia="Times New Roman" w:hAnsi="Times New Roman" w:cs="Times New Roman"/>
          <w:color w:val="403F41"/>
          <w:spacing w:val="30"/>
          <w:szCs w:val="24"/>
        </w:rPr>
      </w:pPr>
      <w:r w:rsidRPr="00AB422F">
        <w:rPr>
          <w:rFonts w:ascii="Times New Roman" w:eastAsia="Times New Roman" w:hAnsi="Times New Roman" w:cs="Times New Roman"/>
          <w:color w:val="403F41"/>
          <w:spacing w:val="30"/>
          <w:szCs w:val="24"/>
        </w:rPr>
        <w:t>rodiče odpovídají za to, co si děti přináší z domova a mají v šatních skříňkách (ostré předměty, léky…), učitelky nejsou povinny kontrolovat obsah skříněk</w:t>
      </w:r>
    </w:p>
    <w:p w:rsidR="00FF4087" w:rsidRPr="00AB422F" w:rsidRDefault="00FF4087" w:rsidP="00FF4087">
      <w:pPr>
        <w:numPr>
          <w:ilvl w:val="0"/>
          <w:numId w:val="9"/>
        </w:numPr>
        <w:spacing w:before="100" w:beforeAutospacing="1" w:after="100" w:afterAutospacing="1" w:line="360" w:lineRule="auto"/>
        <w:rPr>
          <w:rFonts w:ascii="Times New Roman" w:eastAsia="Times New Roman" w:hAnsi="Times New Roman" w:cs="Times New Roman"/>
          <w:color w:val="403F41"/>
          <w:spacing w:val="30"/>
          <w:szCs w:val="24"/>
        </w:rPr>
      </w:pPr>
      <w:r w:rsidRPr="00AB422F">
        <w:rPr>
          <w:rFonts w:ascii="Times New Roman" w:eastAsia="Times New Roman" w:hAnsi="Times New Roman" w:cs="Times New Roman"/>
          <w:color w:val="403F41"/>
          <w:spacing w:val="30"/>
          <w:szCs w:val="24"/>
        </w:rPr>
        <w:t>mateřská škola nezodpovídá za cenné věci a hračky, které si děti z domova přinesou, protože při hře dětí může dojít k poškození nebo ztrátě.</w:t>
      </w:r>
    </w:p>
    <w:p w:rsidR="00FF4087" w:rsidRPr="00AB422F" w:rsidRDefault="00FF4087" w:rsidP="00FF4087">
      <w:pPr>
        <w:numPr>
          <w:ilvl w:val="0"/>
          <w:numId w:val="9"/>
        </w:numPr>
        <w:spacing w:before="100" w:beforeAutospacing="1" w:after="100" w:afterAutospacing="1" w:line="360" w:lineRule="auto"/>
        <w:rPr>
          <w:rFonts w:ascii="Times New Roman" w:eastAsia="Times New Roman" w:hAnsi="Times New Roman" w:cs="Times New Roman"/>
          <w:color w:val="403F41"/>
          <w:spacing w:val="30"/>
          <w:szCs w:val="24"/>
        </w:rPr>
      </w:pPr>
      <w:r w:rsidRPr="00AB422F">
        <w:rPr>
          <w:rFonts w:ascii="Times New Roman" w:eastAsia="Times New Roman" w:hAnsi="Times New Roman" w:cs="Times New Roman"/>
          <w:color w:val="403F41"/>
          <w:spacing w:val="30"/>
          <w:szCs w:val="24"/>
        </w:rPr>
        <w:t>při vzdělávání dětí dodržují pedagogičtí pracovníci pravidla a zásady bezpečnosti ochrany zdraví při práci</w:t>
      </w:r>
    </w:p>
    <w:p w:rsidR="00FF4087" w:rsidRPr="00AB422F" w:rsidRDefault="00FF4087" w:rsidP="00FF4087">
      <w:pPr>
        <w:numPr>
          <w:ilvl w:val="0"/>
          <w:numId w:val="9"/>
        </w:numPr>
        <w:spacing w:before="100" w:beforeAutospacing="1" w:after="100" w:afterAutospacing="1" w:line="360" w:lineRule="auto"/>
        <w:rPr>
          <w:rFonts w:ascii="Times New Roman" w:eastAsia="Times New Roman" w:hAnsi="Times New Roman" w:cs="Times New Roman"/>
          <w:color w:val="403F41"/>
          <w:spacing w:val="30"/>
          <w:szCs w:val="24"/>
        </w:rPr>
      </w:pPr>
      <w:r w:rsidRPr="00AB422F">
        <w:rPr>
          <w:rFonts w:ascii="Times New Roman" w:eastAsia="Times New Roman" w:hAnsi="Times New Roman" w:cs="Times New Roman"/>
          <w:color w:val="403F41"/>
          <w:spacing w:val="30"/>
          <w:szCs w:val="24"/>
        </w:rPr>
        <w:t>žádáme o maximální ohleduplnost ke zdravým dětem i k personálu školy</w:t>
      </w:r>
    </w:p>
    <w:p w:rsidR="00FF4087" w:rsidRPr="00AB422F" w:rsidRDefault="00FF4087" w:rsidP="00FF4087">
      <w:pPr>
        <w:pStyle w:val="Odstavecseseznamem"/>
        <w:numPr>
          <w:ilvl w:val="0"/>
          <w:numId w:val="9"/>
        </w:numPr>
        <w:spacing w:after="200" w:line="360" w:lineRule="auto"/>
        <w:rPr>
          <w:rFonts w:ascii="Times New Roman" w:eastAsia="Times New Roman" w:hAnsi="Times New Roman" w:cs="Times New Roman"/>
          <w:color w:val="403F41"/>
          <w:spacing w:val="30"/>
          <w:szCs w:val="24"/>
        </w:rPr>
      </w:pPr>
      <w:r w:rsidRPr="00AB422F">
        <w:rPr>
          <w:rFonts w:ascii="Times New Roman" w:eastAsia="Times New Roman" w:hAnsi="Times New Roman" w:cs="Times New Roman"/>
          <w:color w:val="403F41"/>
          <w:spacing w:val="30"/>
          <w:szCs w:val="24"/>
        </w:rPr>
        <w:t>do MŠ chodí pouze zdravé děti</w:t>
      </w:r>
    </w:p>
    <w:p w:rsidR="00FF4087" w:rsidRPr="00AB422F" w:rsidRDefault="00FF4087" w:rsidP="00FF4087">
      <w:pPr>
        <w:pStyle w:val="Odstavecseseznamem"/>
        <w:numPr>
          <w:ilvl w:val="0"/>
          <w:numId w:val="9"/>
        </w:numPr>
        <w:spacing w:after="200" w:line="360" w:lineRule="auto"/>
        <w:rPr>
          <w:rFonts w:ascii="Times New Roman" w:eastAsia="Times New Roman" w:hAnsi="Times New Roman" w:cs="Times New Roman"/>
          <w:color w:val="403F41"/>
          <w:spacing w:val="30"/>
          <w:szCs w:val="24"/>
        </w:rPr>
      </w:pPr>
      <w:r w:rsidRPr="00AB422F">
        <w:rPr>
          <w:rFonts w:ascii="Times New Roman" w:eastAsia="Times New Roman" w:hAnsi="Times New Roman" w:cs="Times New Roman"/>
          <w:color w:val="403F41"/>
          <w:spacing w:val="30"/>
          <w:szCs w:val="24"/>
        </w:rPr>
        <w:t>pedagogický pracovník může, pokud má podezření, že dítě není zdravé, požádat zákonného zástupce o doložení zdravotní způsobilosti dítěte k docházce do MŠ</w:t>
      </w:r>
    </w:p>
    <w:p w:rsidR="00FF4087" w:rsidRPr="00AB422F" w:rsidRDefault="00FF4087" w:rsidP="00FF4087">
      <w:pPr>
        <w:numPr>
          <w:ilvl w:val="0"/>
          <w:numId w:val="9"/>
        </w:numPr>
        <w:spacing w:before="100" w:beforeAutospacing="1" w:after="100" w:afterAutospacing="1" w:line="360" w:lineRule="auto"/>
        <w:rPr>
          <w:rFonts w:ascii="Times New Roman" w:eastAsia="Times New Roman" w:hAnsi="Times New Roman" w:cs="Times New Roman"/>
          <w:color w:val="403F41"/>
          <w:spacing w:val="30"/>
          <w:szCs w:val="24"/>
        </w:rPr>
      </w:pPr>
      <w:r w:rsidRPr="00AB422F">
        <w:rPr>
          <w:rFonts w:ascii="Times New Roman" w:eastAsia="Times New Roman" w:hAnsi="Times New Roman" w:cs="Times New Roman"/>
          <w:color w:val="403F41"/>
          <w:spacing w:val="30"/>
          <w:szCs w:val="24"/>
        </w:rPr>
        <w:t>zákonní zástupci jsou povinni sledovat zdravotní stav dítěte a „vyloučit“ ho ze vzdělávání v případě onemocnění, přičemž při závažném a opakovaném porušování těchto povinností je dán důvod pro ukončení předškolního vzdělávání dítěte v</w:t>
      </w:r>
      <w:r w:rsidR="008268CE" w:rsidRPr="00AB422F">
        <w:rPr>
          <w:rFonts w:ascii="Times New Roman" w:eastAsia="Times New Roman" w:hAnsi="Times New Roman" w:cs="Times New Roman"/>
          <w:color w:val="403F41"/>
          <w:spacing w:val="30"/>
          <w:szCs w:val="24"/>
        </w:rPr>
        <w:t>e s</w:t>
      </w:r>
      <w:r w:rsidR="00BD71DC" w:rsidRPr="00AB422F">
        <w:rPr>
          <w:rFonts w:ascii="Times New Roman" w:eastAsia="Times New Roman" w:hAnsi="Times New Roman" w:cs="Times New Roman"/>
          <w:color w:val="403F41"/>
          <w:spacing w:val="30"/>
          <w:szCs w:val="24"/>
        </w:rPr>
        <w:t>myslu ustanovení §35 odst. 1pís</w:t>
      </w:r>
      <w:r w:rsidR="008268CE" w:rsidRPr="00AB422F">
        <w:rPr>
          <w:rFonts w:ascii="Times New Roman" w:eastAsia="Times New Roman" w:hAnsi="Times New Roman" w:cs="Times New Roman"/>
          <w:color w:val="403F41"/>
          <w:spacing w:val="30"/>
          <w:szCs w:val="24"/>
        </w:rPr>
        <w:t>.</w:t>
      </w:r>
      <w:r w:rsidR="00BD71DC" w:rsidRPr="00AB422F">
        <w:rPr>
          <w:rFonts w:ascii="Times New Roman" w:eastAsia="Times New Roman" w:hAnsi="Times New Roman" w:cs="Times New Roman"/>
          <w:color w:val="403F41"/>
          <w:spacing w:val="30"/>
          <w:szCs w:val="24"/>
        </w:rPr>
        <w:t xml:space="preserve"> </w:t>
      </w:r>
      <w:r w:rsidR="008268CE" w:rsidRPr="00AB422F">
        <w:rPr>
          <w:rFonts w:ascii="Times New Roman" w:eastAsia="Times New Roman" w:hAnsi="Times New Roman" w:cs="Times New Roman"/>
          <w:color w:val="403F41"/>
          <w:spacing w:val="30"/>
          <w:szCs w:val="24"/>
        </w:rPr>
        <w:t>b</w:t>
      </w:r>
      <w:r w:rsidR="00BD71DC" w:rsidRPr="00AB422F">
        <w:rPr>
          <w:rFonts w:ascii="Times New Roman" w:eastAsia="Times New Roman" w:hAnsi="Times New Roman" w:cs="Times New Roman"/>
          <w:color w:val="403F41"/>
          <w:spacing w:val="30"/>
          <w:szCs w:val="24"/>
        </w:rPr>
        <w:t>)</w:t>
      </w:r>
      <w:r w:rsidRPr="00AB422F">
        <w:rPr>
          <w:rFonts w:ascii="Times New Roman" w:eastAsia="Times New Roman" w:hAnsi="Times New Roman" w:cs="Times New Roman"/>
          <w:color w:val="403F41"/>
          <w:spacing w:val="30"/>
          <w:szCs w:val="24"/>
        </w:rPr>
        <w:t>školského zákona.</w:t>
      </w:r>
    </w:p>
    <w:p w:rsidR="00FF4087" w:rsidRPr="00AB422F" w:rsidRDefault="00FF4087" w:rsidP="00FF4087">
      <w:pPr>
        <w:numPr>
          <w:ilvl w:val="0"/>
          <w:numId w:val="9"/>
        </w:numPr>
        <w:spacing w:before="100" w:beforeAutospacing="1" w:after="100" w:afterAutospacing="1" w:line="360" w:lineRule="auto"/>
        <w:rPr>
          <w:rFonts w:ascii="Times New Roman" w:eastAsia="Times New Roman" w:hAnsi="Times New Roman" w:cs="Times New Roman"/>
          <w:color w:val="403F41"/>
          <w:spacing w:val="30"/>
          <w:szCs w:val="24"/>
        </w:rPr>
      </w:pPr>
      <w:r w:rsidRPr="00AB422F">
        <w:rPr>
          <w:rFonts w:ascii="Times New Roman" w:eastAsia="Times New Roman" w:hAnsi="Times New Roman" w:cs="Times New Roman"/>
          <w:color w:val="403F41"/>
          <w:spacing w:val="30"/>
          <w:szCs w:val="24"/>
        </w:rPr>
        <w:t>dítě se nepřijímá s léky (jako jsou kapky do nosu, dávkovací kapky proti rýmě apod.) nebo nedoléčené. Výjimkou je pravidelně užívaný lék, který neléčí akutní onemocnění. V tomto případě je nutné zažádat ředitelku o povolení podávání takového léku v době pobytu v MŠ a přinést lékařskou zprávu o zdravotním stavu dítěte s podrobnostmi podávání.</w:t>
      </w:r>
    </w:p>
    <w:p w:rsidR="00FF4087" w:rsidRPr="00AB422F" w:rsidRDefault="00FF4087" w:rsidP="00FF4087">
      <w:pPr>
        <w:spacing w:line="360" w:lineRule="auto"/>
        <w:rPr>
          <w:rFonts w:ascii="Times New Roman" w:hAnsi="Times New Roman" w:cs="Times New Roman"/>
          <w:color w:val="3B3838" w:themeColor="background2" w:themeShade="40"/>
          <w:spacing w:val="30"/>
          <w:szCs w:val="24"/>
        </w:rPr>
      </w:pPr>
      <w:r w:rsidRPr="00AB422F">
        <w:rPr>
          <w:rFonts w:ascii="Times New Roman" w:hAnsi="Times New Roman" w:cs="Times New Roman"/>
          <w:color w:val="3B3838" w:themeColor="background2" w:themeShade="40"/>
          <w:spacing w:val="30"/>
          <w:szCs w:val="24"/>
        </w:rPr>
        <w:t xml:space="preserve">Pokud se u dítěte během pobytu projeví známky </w:t>
      </w:r>
      <w:r w:rsidRPr="00AB422F">
        <w:rPr>
          <w:rFonts w:ascii="Times New Roman" w:hAnsi="Times New Roman" w:cs="Times New Roman"/>
          <w:b/>
          <w:color w:val="3B3838" w:themeColor="background2" w:themeShade="40"/>
          <w:spacing w:val="30"/>
          <w:szCs w:val="24"/>
        </w:rPr>
        <w:t>akutního onemocnění</w:t>
      </w:r>
      <w:r w:rsidRPr="00AB422F">
        <w:rPr>
          <w:rFonts w:ascii="Times New Roman" w:hAnsi="Times New Roman" w:cs="Times New Roman"/>
          <w:color w:val="3B3838" w:themeColor="background2" w:themeShade="40"/>
          <w:spacing w:val="30"/>
          <w:szCs w:val="24"/>
        </w:rPr>
        <w:t xml:space="preserve"> (horečka, zvracení, průjem), bude odděleno od ostatních dětí a současně </w:t>
      </w:r>
      <w:r w:rsidRPr="00AB422F">
        <w:rPr>
          <w:rFonts w:ascii="Times New Roman" w:hAnsi="Times New Roman" w:cs="Times New Roman"/>
          <w:color w:val="3B3838" w:themeColor="background2" w:themeShade="40"/>
          <w:spacing w:val="30"/>
          <w:szCs w:val="24"/>
        </w:rPr>
        <w:lastRenderedPageBreak/>
        <w:t>bude vyrozuměn zákonný zástupce, jehož povinností bude dítě z MŠ neprodleně odvést. Rodiče mají povinnost aktualizovat na sebe kontakty a být celou dobu pobytu dítěte v MŠ dostupní!</w:t>
      </w:r>
    </w:p>
    <w:p w:rsidR="00FF4087" w:rsidRPr="00AB422F" w:rsidRDefault="00FF4087" w:rsidP="00FF4087">
      <w:pPr>
        <w:spacing w:line="360" w:lineRule="auto"/>
        <w:rPr>
          <w:rFonts w:ascii="Times New Roman" w:hAnsi="Times New Roman" w:cs="Times New Roman"/>
          <w:b/>
          <w:color w:val="3B3838" w:themeColor="background2" w:themeShade="40"/>
          <w:spacing w:val="30"/>
          <w:szCs w:val="24"/>
          <w:u w:val="single"/>
        </w:rPr>
      </w:pPr>
      <w:r w:rsidRPr="00AB422F">
        <w:rPr>
          <w:rFonts w:ascii="Times New Roman" w:hAnsi="Times New Roman" w:cs="Times New Roman"/>
          <w:b/>
          <w:color w:val="3B3838" w:themeColor="background2" w:themeShade="40"/>
          <w:spacing w:val="30"/>
          <w:szCs w:val="24"/>
          <w:u w:val="single"/>
        </w:rPr>
        <w:t>Kašel, rýma, průjem, zvracení, červené spojivky očí, opar a podobné příznaky jsou příznaky nemoci, i když dítě nemá teplotu! MŠ nemá možnost organizačně ani provozně zajistit izolaci nemocného dítěte od kolektivu a požaduje jeho neodkladné vyzvednutí.</w:t>
      </w:r>
    </w:p>
    <w:p w:rsidR="00FF4087" w:rsidRPr="00AB422F" w:rsidRDefault="00FF4087" w:rsidP="00FF4087">
      <w:pPr>
        <w:spacing w:line="360" w:lineRule="auto"/>
        <w:rPr>
          <w:rFonts w:ascii="Times New Roman" w:hAnsi="Times New Roman" w:cs="Times New Roman"/>
          <w:color w:val="3B3838" w:themeColor="background2" w:themeShade="40"/>
          <w:spacing w:val="30"/>
          <w:szCs w:val="24"/>
        </w:rPr>
      </w:pPr>
      <w:r w:rsidRPr="00AB422F">
        <w:rPr>
          <w:rFonts w:ascii="Times New Roman" w:hAnsi="Times New Roman" w:cs="Times New Roman"/>
          <w:color w:val="3B3838" w:themeColor="background2" w:themeShade="40"/>
          <w:spacing w:val="30"/>
          <w:szCs w:val="24"/>
        </w:rPr>
        <w:t>Při výskytu infekčn</w:t>
      </w:r>
      <w:r w:rsidR="00BD71DC" w:rsidRPr="00AB422F">
        <w:rPr>
          <w:rFonts w:ascii="Times New Roman" w:hAnsi="Times New Roman" w:cs="Times New Roman"/>
          <w:color w:val="3B3838" w:themeColor="background2" w:themeShade="40"/>
          <w:spacing w:val="30"/>
          <w:szCs w:val="24"/>
        </w:rPr>
        <w:t xml:space="preserve">ího onemocnění ve škole (včetně </w:t>
      </w:r>
      <w:proofErr w:type="spellStart"/>
      <w:r w:rsidR="00BD71DC" w:rsidRPr="00AB422F">
        <w:rPr>
          <w:rFonts w:ascii="Times New Roman" w:hAnsi="Times New Roman" w:cs="Times New Roman"/>
          <w:color w:val="3B3838" w:themeColor="background2" w:themeShade="40"/>
          <w:spacing w:val="30"/>
          <w:szCs w:val="24"/>
        </w:rPr>
        <w:t>pedikulózy</w:t>
      </w:r>
      <w:proofErr w:type="spellEnd"/>
      <w:r w:rsidR="00BD71DC" w:rsidRPr="00AB422F">
        <w:rPr>
          <w:rFonts w:ascii="Times New Roman" w:hAnsi="Times New Roman" w:cs="Times New Roman"/>
          <w:color w:val="3B3838" w:themeColor="background2" w:themeShade="40"/>
          <w:spacing w:val="30"/>
          <w:szCs w:val="24"/>
        </w:rPr>
        <w:t xml:space="preserve"> </w:t>
      </w:r>
      <w:r w:rsidRPr="00AB422F">
        <w:rPr>
          <w:rFonts w:ascii="Times New Roman" w:hAnsi="Times New Roman" w:cs="Times New Roman"/>
          <w:color w:val="3B3838" w:themeColor="background2" w:themeShade="40"/>
          <w:spacing w:val="30"/>
          <w:szCs w:val="24"/>
        </w:rPr>
        <w:t>– vši dětské) musí být neprodleně informováni zákonní zástupci dítěte a i zástupci ostatních dětí.</w:t>
      </w:r>
    </w:p>
    <w:p w:rsidR="00FF4087" w:rsidRPr="00AB422F" w:rsidRDefault="00FF4087" w:rsidP="00FF4087">
      <w:pPr>
        <w:spacing w:line="360" w:lineRule="auto"/>
        <w:rPr>
          <w:rFonts w:ascii="Times New Roman" w:hAnsi="Times New Roman" w:cs="Times New Roman"/>
          <w:color w:val="3B3838" w:themeColor="background2" w:themeShade="40"/>
          <w:spacing w:val="30"/>
          <w:szCs w:val="24"/>
        </w:rPr>
      </w:pPr>
      <w:r w:rsidRPr="00AB422F">
        <w:rPr>
          <w:rFonts w:ascii="Times New Roman" w:hAnsi="Times New Roman" w:cs="Times New Roman"/>
          <w:color w:val="3B3838" w:themeColor="background2" w:themeShade="40"/>
          <w:spacing w:val="30"/>
          <w:szCs w:val="24"/>
        </w:rPr>
        <w:t xml:space="preserve">Pracovníci školy jednají diskrétně a musí zachovat mlčenlivost o identitě dítěte. </w:t>
      </w:r>
    </w:p>
    <w:p w:rsidR="00FF4087" w:rsidRPr="00AB422F" w:rsidRDefault="00FF4087" w:rsidP="00FF4087">
      <w:pPr>
        <w:numPr>
          <w:ilvl w:val="0"/>
          <w:numId w:val="9"/>
        </w:numPr>
        <w:spacing w:before="100" w:beforeAutospacing="1" w:after="100" w:afterAutospacing="1" w:line="360" w:lineRule="auto"/>
        <w:rPr>
          <w:rFonts w:ascii="Times New Roman" w:eastAsia="Times New Roman" w:hAnsi="Times New Roman" w:cs="Times New Roman"/>
          <w:color w:val="403F41"/>
          <w:spacing w:val="30"/>
          <w:szCs w:val="24"/>
        </w:rPr>
      </w:pPr>
      <w:r w:rsidRPr="00AB422F">
        <w:rPr>
          <w:rFonts w:ascii="Times New Roman" w:eastAsia="Times New Roman" w:hAnsi="Times New Roman" w:cs="Times New Roman"/>
          <w:color w:val="403F41"/>
          <w:spacing w:val="30"/>
          <w:szCs w:val="24"/>
        </w:rPr>
        <w:t>v celém objektu školy je zákaz kouření (budova i přilehlé prostory školní zahrady) v souvislosti s § 8 a9 zák. č. 379/2005 Sb.</w:t>
      </w:r>
    </w:p>
    <w:p w:rsidR="00FF4087" w:rsidRPr="00AB422F" w:rsidRDefault="00FF4087" w:rsidP="00FF4087">
      <w:pPr>
        <w:numPr>
          <w:ilvl w:val="0"/>
          <w:numId w:val="9"/>
        </w:numPr>
        <w:spacing w:before="100" w:beforeAutospacing="1" w:after="100" w:afterAutospacing="1" w:line="360" w:lineRule="auto"/>
        <w:rPr>
          <w:rFonts w:ascii="Times New Roman" w:eastAsia="Times New Roman" w:hAnsi="Times New Roman" w:cs="Times New Roman"/>
          <w:color w:val="403F41"/>
          <w:spacing w:val="30"/>
          <w:szCs w:val="24"/>
        </w:rPr>
      </w:pPr>
      <w:r w:rsidRPr="00AB422F">
        <w:rPr>
          <w:rFonts w:ascii="Times New Roman" w:eastAsia="Times New Roman" w:hAnsi="Times New Roman" w:cs="Times New Roman"/>
          <w:color w:val="403F41"/>
          <w:spacing w:val="30"/>
          <w:szCs w:val="24"/>
        </w:rPr>
        <w:t>v celém objektu MŠ, včetně školní zahrady je přísný zákaz vodění psů a jiných zvířat</w:t>
      </w:r>
    </w:p>
    <w:p w:rsidR="00FF4087" w:rsidRPr="00AB422F" w:rsidRDefault="00FF4087" w:rsidP="00FF4087">
      <w:pPr>
        <w:numPr>
          <w:ilvl w:val="0"/>
          <w:numId w:val="9"/>
        </w:numPr>
        <w:spacing w:before="100" w:beforeAutospacing="1" w:after="100" w:afterAutospacing="1" w:line="360" w:lineRule="auto"/>
        <w:rPr>
          <w:rFonts w:ascii="Times New Roman" w:eastAsia="Times New Roman" w:hAnsi="Times New Roman" w:cs="Times New Roman"/>
          <w:color w:val="403F41"/>
          <w:spacing w:val="30"/>
          <w:szCs w:val="24"/>
        </w:rPr>
      </w:pPr>
      <w:r w:rsidRPr="00AB422F">
        <w:rPr>
          <w:rFonts w:ascii="Times New Roman" w:eastAsia="Times New Roman" w:hAnsi="Times New Roman" w:cs="Times New Roman"/>
          <w:color w:val="403F41"/>
          <w:spacing w:val="30"/>
          <w:szCs w:val="24"/>
        </w:rPr>
        <w:t>učitelky nesou zodpovědnost za dodržování hygieny, přiměřené větrání, vhodné oblečení dětí ve třídě i venku, dbají na dodržování pitného režimu dětí, přizpůsobují délku pobytu venku aktuálním klimatickým podmínkám, pokud to podmínky nedovolují, ven s dětmi nevychází</w:t>
      </w:r>
    </w:p>
    <w:p w:rsidR="00FF4087" w:rsidRPr="00AB422F" w:rsidRDefault="00FF4087" w:rsidP="00FF4087">
      <w:pPr>
        <w:numPr>
          <w:ilvl w:val="0"/>
          <w:numId w:val="9"/>
        </w:numPr>
        <w:spacing w:before="100" w:beforeAutospacing="1" w:after="100" w:afterAutospacing="1" w:line="360" w:lineRule="auto"/>
        <w:rPr>
          <w:rFonts w:ascii="Times New Roman" w:eastAsia="Times New Roman" w:hAnsi="Times New Roman" w:cs="Times New Roman"/>
          <w:color w:val="403F41"/>
          <w:spacing w:val="30"/>
          <w:szCs w:val="24"/>
        </w:rPr>
      </w:pPr>
      <w:r w:rsidRPr="00AB422F">
        <w:rPr>
          <w:rFonts w:ascii="Times New Roman" w:eastAsia="Times New Roman" w:hAnsi="Times New Roman" w:cs="Times New Roman"/>
          <w:color w:val="403F41"/>
          <w:spacing w:val="30"/>
          <w:szCs w:val="24"/>
        </w:rPr>
        <w:t>děti se přesunují při pobytu mimo území mateřské školy po pozemních ko</w:t>
      </w:r>
      <w:r w:rsidR="00BD71DC" w:rsidRPr="00AB422F">
        <w:rPr>
          <w:rFonts w:ascii="Times New Roman" w:eastAsia="Times New Roman" w:hAnsi="Times New Roman" w:cs="Times New Roman"/>
          <w:color w:val="403F41"/>
          <w:spacing w:val="30"/>
          <w:szCs w:val="24"/>
        </w:rPr>
        <w:t xml:space="preserve">munikacích ve skupině, pedagogický </w:t>
      </w:r>
      <w:r w:rsidRPr="00AB422F">
        <w:rPr>
          <w:rFonts w:ascii="Times New Roman" w:eastAsia="Times New Roman" w:hAnsi="Times New Roman" w:cs="Times New Roman"/>
          <w:color w:val="403F41"/>
          <w:spacing w:val="30"/>
          <w:szCs w:val="24"/>
        </w:rPr>
        <w:t>dozor se řídí pravidly silničního provozu, používají se reflexní vesty minimálně pro první a poslední dvojici dětí.</w:t>
      </w:r>
    </w:p>
    <w:p w:rsidR="00FF4087" w:rsidRPr="00AB422F" w:rsidRDefault="00FF4087" w:rsidP="00FF4087">
      <w:pPr>
        <w:numPr>
          <w:ilvl w:val="0"/>
          <w:numId w:val="9"/>
        </w:numPr>
        <w:spacing w:before="100" w:beforeAutospacing="1" w:after="100" w:afterAutospacing="1" w:line="360" w:lineRule="auto"/>
        <w:rPr>
          <w:rFonts w:ascii="Times New Roman" w:eastAsia="Times New Roman" w:hAnsi="Times New Roman" w:cs="Times New Roman"/>
          <w:color w:val="403F41"/>
          <w:spacing w:val="30"/>
          <w:szCs w:val="24"/>
        </w:rPr>
      </w:pPr>
      <w:r w:rsidRPr="00AB422F">
        <w:rPr>
          <w:rFonts w:ascii="Times New Roman" w:eastAsia="Times New Roman" w:hAnsi="Times New Roman" w:cs="Times New Roman"/>
          <w:color w:val="403F41"/>
          <w:spacing w:val="30"/>
          <w:szCs w:val="24"/>
        </w:rPr>
        <w:t>pedagogický dozor používá v případě potřeby zastavovací terč.</w:t>
      </w:r>
    </w:p>
    <w:p w:rsidR="00FF4087" w:rsidRPr="00AB422F" w:rsidRDefault="00FF4087" w:rsidP="00FF4087">
      <w:pPr>
        <w:numPr>
          <w:ilvl w:val="0"/>
          <w:numId w:val="9"/>
        </w:numPr>
        <w:spacing w:before="100" w:beforeAutospacing="1" w:after="100" w:afterAutospacing="1" w:line="360" w:lineRule="auto"/>
        <w:rPr>
          <w:rFonts w:ascii="Times New Roman" w:eastAsia="Times New Roman" w:hAnsi="Times New Roman" w:cs="Times New Roman"/>
          <w:color w:val="403F41"/>
          <w:spacing w:val="30"/>
          <w:szCs w:val="24"/>
        </w:rPr>
      </w:pPr>
      <w:r w:rsidRPr="00AB422F">
        <w:rPr>
          <w:rFonts w:ascii="Times New Roman" w:eastAsia="Times New Roman" w:hAnsi="Times New Roman" w:cs="Times New Roman"/>
          <w:color w:val="403F41"/>
          <w:spacing w:val="30"/>
          <w:szCs w:val="24"/>
        </w:rPr>
        <w:t>před cvičením a dalšími pohybovými aktivitami, které probíhají ve třídách nebo venku, kontrolují pedagogičtí pracovníci bezpečnost prostorů k těmto aktivitám, odstraňují všechny překážky, které by mohly vést ke zranění dítěte.</w:t>
      </w:r>
    </w:p>
    <w:p w:rsidR="00FF4087" w:rsidRPr="00AB422F" w:rsidRDefault="00FF4087" w:rsidP="00FF4087">
      <w:pPr>
        <w:numPr>
          <w:ilvl w:val="0"/>
          <w:numId w:val="9"/>
        </w:numPr>
        <w:spacing w:before="100" w:beforeAutospacing="1" w:after="100" w:afterAutospacing="1" w:line="360" w:lineRule="auto"/>
        <w:rPr>
          <w:rFonts w:ascii="Times New Roman" w:eastAsia="Times New Roman" w:hAnsi="Times New Roman" w:cs="Times New Roman"/>
          <w:color w:val="403F41"/>
          <w:spacing w:val="30"/>
          <w:szCs w:val="24"/>
        </w:rPr>
      </w:pPr>
      <w:r w:rsidRPr="00AB422F">
        <w:rPr>
          <w:rFonts w:ascii="Times New Roman" w:eastAsia="Times New Roman" w:hAnsi="Times New Roman" w:cs="Times New Roman"/>
          <w:color w:val="403F41"/>
          <w:spacing w:val="30"/>
          <w:szCs w:val="24"/>
        </w:rPr>
        <w:t>pedagogické pracovnice dbají, aby cvičení a pohybové aktivity byly přiměřené věku dětí a individuálním schopnostem dětí.</w:t>
      </w:r>
    </w:p>
    <w:p w:rsidR="00FF4087" w:rsidRPr="00AB422F" w:rsidRDefault="00FF4087" w:rsidP="00FF4087">
      <w:pPr>
        <w:numPr>
          <w:ilvl w:val="0"/>
          <w:numId w:val="9"/>
        </w:numPr>
        <w:spacing w:before="100" w:beforeAutospacing="1" w:after="100" w:afterAutospacing="1" w:line="360" w:lineRule="auto"/>
        <w:rPr>
          <w:rFonts w:ascii="Times New Roman" w:eastAsia="Times New Roman" w:hAnsi="Times New Roman" w:cs="Times New Roman"/>
          <w:color w:val="403F41"/>
          <w:spacing w:val="30"/>
          <w:szCs w:val="24"/>
        </w:rPr>
      </w:pPr>
      <w:r w:rsidRPr="00AB422F">
        <w:rPr>
          <w:rFonts w:ascii="Times New Roman" w:eastAsia="Times New Roman" w:hAnsi="Times New Roman" w:cs="Times New Roman"/>
          <w:color w:val="403F41"/>
          <w:spacing w:val="30"/>
          <w:szCs w:val="24"/>
        </w:rPr>
        <w:lastRenderedPageBreak/>
        <w:t>při pracovních a výtvarných aktivitách, při kterých je nezbytné použít nástroje (nůžky, kladívko, apod.), vykonávají děti práci s těmito nástroji opatrně a výhradně pod dohledem pedagogického pracovníka (nůžky nesmí mít ostré hroty). Všechny děti v mateřské škole jsou pojištěny u pojišťovny Kooperativa proti nehodám, úrazům v době pobytu dítěte v MŠ a při akcích, které MŠ organizuje</w:t>
      </w:r>
    </w:p>
    <w:p w:rsidR="00FF4087" w:rsidRPr="00AB422F" w:rsidRDefault="00FF4087" w:rsidP="00FF4087">
      <w:pPr>
        <w:numPr>
          <w:ilvl w:val="0"/>
          <w:numId w:val="9"/>
        </w:numPr>
        <w:spacing w:before="100" w:beforeAutospacing="1" w:after="100" w:afterAutospacing="1" w:line="360" w:lineRule="auto"/>
        <w:rPr>
          <w:rFonts w:ascii="Times New Roman" w:eastAsia="Times New Roman" w:hAnsi="Times New Roman" w:cs="Times New Roman"/>
          <w:color w:val="403F41"/>
          <w:spacing w:val="30"/>
          <w:szCs w:val="24"/>
        </w:rPr>
      </w:pPr>
      <w:r w:rsidRPr="00AB422F">
        <w:rPr>
          <w:rFonts w:ascii="Times New Roman" w:eastAsia="Times New Roman" w:hAnsi="Times New Roman" w:cs="Times New Roman"/>
          <w:color w:val="403F41"/>
          <w:spacing w:val="30"/>
          <w:szCs w:val="24"/>
        </w:rPr>
        <w:t>stane-li se úraz v mateřské škole, mateřská škola je povinna zajistit nezbytné ošetření dítěte a neprodleně oznámit úraz zákonnému zástupci, který má povinnost být po dobu pobytu dítěte v MŠ dostupný na jím poskytnutých a aktualizovaných kontaktech</w:t>
      </w:r>
    </w:p>
    <w:p w:rsidR="00FF4087" w:rsidRPr="00AB422F" w:rsidRDefault="00FF4087" w:rsidP="00FF4087">
      <w:pPr>
        <w:numPr>
          <w:ilvl w:val="0"/>
          <w:numId w:val="9"/>
        </w:numPr>
        <w:spacing w:before="100" w:beforeAutospacing="1" w:after="100" w:afterAutospacing="1" w:line="360" w:lineRule="auto"/>
        <w:rPr>
          <w:rFonts w:ascii="Times New Roman" w:eastAsia="Times New Roman" w:hAnsi="Times New Roman" w:cs="Times New Roman"/>
          <w:color w:val="403F41"/>
          <w:spacing w:val="30"/>
          <w:szCs w:val="24"/>
        </w:rPr>
      </w:pPr>
      <w:r w:rsidRPr="00AB422F">
        <w:rPr>
          <w:rFonts w:ascii="Times New Roman" w:eastAsia="Times New Roman" w:hAnsi="Times New Roman" w:cs="Times New Roman"/>
          <w:color w:val="403F41"/>
          <w:spacing w:val="30"/>
          <w:szCs w:val="24"/>
        </w:rPr>
        <w:t>školní úraz je úraz, který se stal dítěti při výchovně - vzdělávacích činnosti a při činnostech, které s nimi bezprostředně souvisejí, tj. od vstupu dětí do prostor školy až do odchodu z nich</w:t>
      </w:r>
    </w:p>
    <w:p w:rsidR="00FF4087" w:rsidRPr="00AB422F" w:rsidRDefault="00FF4087" w:rsidP="00FF4087">
      <w:pPr>
        <w:numPr>
          <w:ilvl w:val="0"/>
          <w:numId w:val="9"/>
        </w:numPr>
        <w:spacing w:before="100" w:beforeAutospacing="1" w:after="100" w:afterAutospacing="1" w:line="360" w:lineRule="auto"/>
        <w:rPr>
          <w:rFonts w:ascii="Times New Roman" w:eastAsia="Times New Roman" w:hAnsi="Times New Roman" w:cs="Times New Roman"/>
          <w:color w:val="403F41"/>
          <w:spacing w:val="30"/>
          <w:szCs w:val="24"/>
        </w:rPr>
      </w:pPr>
      <w:r w:rsidRPr="00AB422F">
        <w:rPr>
          <w:rFonts w:ascii="Times New Roman" w:eastAsia="Times New Roman" w:hAnsi="Times New Roman" w:cs="Times New Roman"/>
          <w:color w:val="403F41"/>
          <w:spacing w:val="30"/>
          <w:szCs w:val="24"/>
        </w:rPr>
        <w:t>školní úraz není úraz, který se stane dětem při cestě do školy tam nebo cestou zpět</w:t>
      </w:r>
    </w:p>
    <w:p w:rsidR="00FF4087" w:rsidRPr="00AB422F" w:rsidRDefault="00FF4087" w:rsidP="00FF4087">
      <w:pPr>
        <w:numPr>
          <w:ilvl w:val="0"/>
          <w:numId w:val="9"/>
        </w:numPr>
        <w:spacing w:before="100" w:beforeAutospacing="1" w:after="100" w:afterAutospacing="1" w:line="360" w:lineRule="auto"/>
        <w:rPr>
          <w:rFonts w:ascii="Times New Roman" w:eastAsia="Times New Roman" w:hAnsi="Times New Roman" w:cs="Times New Roman"/>
          <w:color w:val="403F41"/>
          <w:spacing w:val="30"/>
          <w:szCs w:val="24"/>
        </w:rPr>
      </w:pPr>
      <w:r w:rsidRPr="00AB422F">
        <w:rPr>
          <w:rFonts w:ascii="Times New Roman" w:eastAsia="Times New Roman" w:hAnsi="Times New Roman" w:cs="Times New Roman"/>
          <w:color w:val="403F41"/>
          <w:spacing w:val="30"/>
          <w:szCs w:val="24"/>
        </w:rPr>
        <w:t>kniha úrazů je v</w:t>
      </w:r>
      <w:r w:rsidR="00EE0A76" w:rsidRPr="00AB422F">
        <w:rPr>
          <w:rFonts w:ascii="Times New Roman" w:eastAsia="Times New Roman" w:hAnsi="Times New Roman" w:cs="Times New Roman"/>
          <w:color w:val="403F41"/>
          <w:spacing w:val="30"/>
          <w:szCs w:val="24"/>
        </w:rPr>
        <w:t>e třídě MŠ</w:t>
      </w:r>
      <w:r w:rsidRPr="00AB422F">
        <w:rPr>
          <w:rFonts w:ascii="Times New Roman" w:eastAsia="Times New Roman" w:hAnsi="Times New Roman" w:cs="Times New Roman"/>
          <w:color w:val="403F41"/>
          <w:spacing w:val="30"/>
          <w:szCs w:val="24"/>
        </w:rPr>
        <w:t xml:space="preserve"> a je k nahlédnutí zákonným zástupcům</w:t>
      </w:r>
    </w:p>
    <w:p w:rsidR="00DB1F7C" w:rsidRPr="00AB422F" w:rsidRDefault="00DB1F7C" w:rsidP="00DB1F7C">
      <w:pPr>
        <w:spacing w:before="100" w:beforeAutospacing="1" w:after="100" w:afterAutospacing="1" w:line="360" w:lineRule="auto"/>
        <w:ind w:left="720"/>
        <w:rPr>
          <w:rFonts w:ascii="Times New Roman" w:eastAsia="Times New Roman" w:hAnsi="Times New Roman" w:cs="Times New Roman"/>
          <w:color w:val="403F41"/>
          <w:spacing w:val="30"/>
          <w:szCs w:val="24"/>
        </w:rPr>
      </w:pPr>
    </w:p>
    <w:p w:rsidR="00BD71DC" w:rsidRPr="00AB422F" w:rsidRDefault="00BD71DC" w:rsidP="00DB1F7C">
      <w:pPr>
        <w:spacing w:before="100" w:beforeAutospacing="1" w:after="100" w:afterAutospacing="1" w:line="360" w:lineRule="auto"/>
        <w:ind w:left="720"/>
        <w:rPr>
          <w:rFonts w:ascii="Times New Roman" w:eastAsia="Times New Roman" w:hAnsi="Times New Roman" w:cs="Times New Roman"/>
          <w:color w:val="403F41"/>
          <w:spacing w:val="30"/>
          <w:szCs w:val="24"/>
        </w:rPr>
      </w:pPr>
    </w:p>
    <w:p w:rsidR="00FF4087" w:rsidRPr="00AB422F" w:rsidRDefault="00FF4087" w:rsidP="00FF4087">
      <w:pPr>
        <w:spacing w:before="100" w:beforeAutospacing="1" w:after="100" w:afterAutospacing="1" w:line="360" w:lineRule="auto"/>
        <w:ind w:left="720"/>
        <w:rPr>
          <w:rFonts w:ascii="Times New Roman" w:eastAsia="Times New Roman" w:hAnsi="Times New Roman" w:cs="Times New Roman"/>
          <w:color w:val="403F41"/>
          <w:spacing w:val="30"/>
          <w:szCs w:val="24"/>
        </w:rPr>
      </w:pPr>
      <w:r w:rsidRPr="00AB422F">
        <w:rPr>
          <w:rFonts w:ascii="Times New Roman" w:eastAsia="Times New Roman" w:hAnsi="Times New Roman" w:cs="Times New Roman"/>
          <w:color w:val="403F41"/>
          <w:spacing w:val="30"/>
          <w:szCs w:val="24"/>
        </w:rPr>
        <w:t xml:space="preserve">Postup při informování o úrazu: </w:t>
      </w:r>
    </w:p>
    <w:p w:rsidR="00FF4087" w:rsidRPr="00AB422F" w:rsidRDefault="00FF4087" w:rsidP="00FF4087">
      <w:pPr>
        <w:spacing w:before="100" w:beforeAutospacing="1" w:after="100" w:afterAutospacing="1" w:line="360" w:lineRule="auto"/>
        <w:ind w:left="720"/>
        <w:rPr>
          <w:rFonts w:ascii="Times New Roman" w:eastAsia="Times New Roman" w:hAnsi="Times New Roman" w:cs="Times New Roman"/>
          <w:color w:val="403F41"/>
          <w:spacing w:val="30"/>
          <w:sz w:val="28"/>
          <w:szCs w:val="28"/>
        </w:rPr>
      </w:pPr>
      <w:r w:rsidRPr="00AB422F">
        <w:rPr>
          <w:rFonts w:ascii="Times New Roman" w:eastAsia="Times New Roman" w:hAnsi="Times New Roman" w:cs="Times New Roman"/>
          <w:color w:val="403F41"/>
          <w:spacing w:val="30"/>
          <w:szCs w:val="24"/>
        </w:rPr>
        <w:t>Učitelka poskytne nezbytnou první pomoc k záchraně života nebo zamezení vážného poškození zdraví (pokud je stav dítěte vážný, volá rychlou zdravotní pomoc), následně okamžitě informuje zákonného zástupce, který rozhoduje o dalším ošetření dítěte. Drobné úrazy – oděrky… ošetří učitelka v MŠ a rodiče informuje při odchodu dítěte z MŠ.</w:t>
      </w:r>
      <w:r w:rsidRPr="00AB422F">
        <w:rPr>
          <w:rFonts w:ascii="Times New Roman" w:eastAsia="Times New Roman" w:hAnsi="Times New Roman" w:cs="Times New Roman"/>
          <w:color w:val="403F41"/>
          <w:spacing w:val="30"/>
          <w:sz w:val="28"/>
          <w:szCs w:val="28"/>
        </w:rPr>
        <w:t xml:space="preserve"> </w:t>
      </w:r>
    </w:p>
    <w:p w:rsidR="00EE0A76" w:rsidRDefault="00EE0A76" w:rsidP="00FF4087">
      <w:pPr>
        <w:spacing w:before="100" w:beforeAutospacing="1" w:after="100" w:afterAutospacing="1" w:line="360" w:lineRule="auto"/>
        <w:ind w:left="720"/>
        <w:rPr>
          <w:rFonts w:ascii="Times New Roman" w:eastAsia="Times New Roman" w:hAnsi="Times New Roman" w:cs="Times New Roman"/>
          <w:color w:val="403F41"/>
          <w:spacing w:val="30"/>
          <w:sz w:val="28"/>
          <w:szCs w:val="28"/>
        </w:rPr>
      </w:pPr>
    </w:p>
    <w:p w:rsidR="002B08F5" w:rsidRPr="00AB422F" w:rsidRDefault="002B08F5" w:rsidP="00FF4087">
      <w:pPr>
        <w:spacing w:before="100" w:beforeAutospacing="1" w:after="100" w:afterAutospacing="1" w:line="360" w:lineRule="auto"/>
        <w:ind w:left="720"/>
        <w:rPr>
          <w:rFonts w:ascii="Times New Roman" w:eastAsia="Times New Roman" w:hAnsi="Times New Roman" w:cs="Times New Roman"/>
          <w:color w:val="403F41"/>
          <w:spacing w:val="30"/>
          <w:sz w:val="28"/>
          <w:szCs w:val="28"/>
        </w:rPr>
      </w:pPr>
    </w:p>
    <w:p w:rsidR="00FF4087" w:rsidRPr="00AB422F" w:rsidRDefault="00FF4087" w:rsidP="00FF4087">
      <w:pPr>
        <w:spacing w:line="360" w:lineRule="auto"/>
        <w:rPr>
          <w:rFonts w:ascii="Times New Roman" w:eastAsia="Times New Roman" w:hAnsi="Times New Roman" w:cs="Times New Roman"/>
          <w:color w:val="0070C0"/>
          <w:spacing w:val="30"/>
          <w:sz w:val="28"/>
          <w:szCs w:val="28"/>
        </w:rPr>
      </w:pPr>
      <w:r w:rsidRPr="00AB422F">
        <w:rPr>
          <w:rFonts w:ascii="Times New Roman" w:eastAsia="Times New Roman" w:hAnsi="Times New Roman" w:cs="Times New Roman"/>
          <w:b/>
          <w:bCs/>
          <w:color w:val="0070C0"/>
          <w:spacing w:val="30"/>
          <w:sz w:val="28"/>
          <w:szCs w:val="28"/>
        </w:rPr>
        <w:lastRenderedPageBreak/>
        <w:t>XIII. Ochrana před sociálně - patologickými jevy, projevy diskriminace</w:t>
      </w:r>
    </w:p>
    <w:p w:rsidR="00FF4087" w:rsidRPr="00AB422F" w:rsidRDefault="00FF4087" w:rsidP="00FF4087">
      <w:pPr>
        <w:spacing w:line="360" w:lineRule="auto"/>
        <w:rPr>
          <w:rFonts w:ascii="Times New Roman" w:eastAsia="Times New Roman" w:hAnsi="Times New Roman" w:cs="Times New Roman"/>
          <w:color w:val="403F41"/>
          <w:spacing w:val="30"/>
          <w:szCs w:val="24"/>
        </w:rPr>
      </w:pPr>
      <w:r w:rsidRPr="00AB422F">
        <w:rPr>
          <w:rFonts w:ascii="Times New Roman" w:eastAsia="Times New Roman" w:hAnsi="Times New Roman" w:cs="Times New Roman"/>
          <w:color w:val="403F41"/>
          <w:spacing w:val="30"/>
          <w:szCs w:val="24"/>
        </w:rPr>
        <w:t> </w:t>
      </w:r>
    </w:p>
    <w:p w:rsidR="00FF4087" w:rsidRPr="00AB422F" w:rsidRDefault="00FF4087" w:rsidP="00FF4087">
      <w:pPr>
        <w:spacing w:line="360" w:lineRule="auto"/>
        <w:rPr>
          <w:rFonts w:ascii="Times New Roman" w:eastAsia="Times New Roman" w:hAnsi="Times New Roman" w:cs="Times New Roman"/>
          <w:color w:val="3B3838" w:themeColor="background2" w:themeShade="40"/>
          <w:spacing w:val="30"/>
          <w:szCs w:val="24"/>
        </w:rPr>
      </w:pPr>
      <w:r w:rsidRPr="00AB422F">
        <w:rPr>
          <w:rFonts w:ascii="Times New Roman" w:eastAsia="Times New Roman" w:hAnsi="Times New Roman" w:cs="Times New Roman"/>
          <w:color w:val="3B3838" w:themeColor="background2" w:themeShade="40"/>
          <w:spacing w:val="30"/>
          <w:szCs w:val="24"/>
        </w:rPr>
        <w:t>Důležitým prvkem ochrany před sociálně - patologickými jevy je výchovně - vzdělávací působení na děti již v předškolním věku, zaměřené na zdravý způsob života.</w:t>
      </w:r>
    </w:p>
    <w:p w:rsidR="00FF4087" w:rsidRPr="00AB422F" w:rsidRDefault="00FF4087" w:rsidP="00FF4087">
      <w:pPr>
        <w:numPr>
          <w:ilvl w:val="0"/>
          <w:numId w:val="10"/>
        </w:numPr>
        <w:spacing w:before="100" w:beforeAutospacing="1" w:after="100" w:afterAutospacing="1" w:line="360" w:lineRule="auto"/>
        <w:rPr>
          <w:rFonts w:ascii="Times New Roman" w:eastAsia="Times New Roman" w:hAnsi="Times New Roman" w:cs="Times New Roman"/>
          <w:color w:val="3B3838" w:themeColor="background2" w:themeShade="40"/>
          <w:spacing w:val="30"/>
          <w:szCs w:val="24"/>
        </w:rPr>
      </w:pPr>
      <w:r w:rsidRPr="00AB422F">
        <w:rPr>
          <w:rFonts w:ascii="Times New Roman" w:eastAsia="Times New Roman" w:hAnsi="Times New Roman" w:cs="Times New Roman"/>
          <w:color w:val="3B3838" w:themeColor="background2" w:themeShade="40"/>
          <w:spacing w:val="30"/>
          <w:szCs w:val="24"/>
        </w:rPr>
        <w:t>v rámci ŠVP jsou</w:t>
      </w:r>
      <w:r w:rsidR="00EE0A76" w:rsidRPr="00AB422F">
        <w:rPr>
          <w:rFonts w:ascii="Times New Roman" w:eastAsia="Times New Roman" w:hAnsi="Times New Roman" w:cs="Times New Roman"/>
          <w:color w:val="3B3838" w:themeColor="background2" w:themeShade="40"/>
          <w:spacing w:val="30"/>
          <w:szCs w:val="24"/>
        </w:rPr>
        <w:t xml:space="preserve"> proto děti nenásilnou formou (</w:t>
      </w:r>
      <w:r w:rsidRPr="00AB422F">
        <w:rPr>
          <w:rFonts w:ascii="Times New Roman" w:eastAsia="Times New Roman" w:hAnsi="Times New Roman" w:cs="Times New Roman"/>
          <w:color w:val="3B3838" w:themeColor="background2" w:themeShade="40"/>
          <w:spacing w:val="30"/>
          <w:szCs w:val="24"/>
        </w:rPr>
        <w:t>hry, hromadné aktivity) seznamovány s různým nebezpečím (kouření, počítače, televize, video, vandalismus, kriminalita) jsou jim vysvětlována pozitiva zdravého životního stylu</w:t>
      </w:r>
    </w:p>
    <w:p w:rsidR="00FF4087" w:rsidRPr="00AB422F" w:rsidRDefault="00FF4087" w:rsidP="00FF4087">
      <w:pPr>
        <w:numPr>
          <w:ilvl w:val="0"/>
          <w:numId w:val="10"/>
        </w:numPr>
        <w:spacing w:before="100" w:beforeAutospacing="1" w:after="100" w:afterAutospacing="1" w:line="360" w:lineRule="auto"/>
        <w:rPr>
          <w:rFonts w:ascii="Times New Roman" w:eastAsia="Times New Roman" w:hAnsi="Times New Roman" w:cs="Times New Roman"/>
          <w:color w:val="3B3838" w:themeColor="background2" w:themeShade="40"/>
          <w:spacing w:val="30"/>
          <w:szCs w:val="24"/>
        </w:rPr>
      </w:pPr>
      <w:r w:rsidRPr="00AB422F">
        <w:rPr>
          <w:rFonts w:ascii="Times New Roman" w:eastAsia="Times New Roman" w:hAnsi="Times New Roman" w:cs="Times New Roman"/>
          <w:color w:val="3B3838" w:themeColor="background2" w:themeShade="40"/>
          <w:spacing w:val="30"/>
          <w:szCs w:val="24"/>
        </w:rPr>
        <w:t>učitelky se snaží o vytváření příznivého sociálního klimatu mezi dětmi navzájem, mezi dětmi a dospělými pracovníky školy a mezi dospělými pracovníky školy a rodiči</w:t>
      </w:r>
    </w:p>
    <w:p w:rsidR="00FF4087" w:rsidRPr="00AB422F" w:rsidRDefault="00FF4087" w:rsidP="00FF4087">
      <w:pPr>
        <w:numPr>
          <w:ilvl w:val="0"/>
          <w:numId w:val="10"/>
        </w:numPr>
        <w:spacing w:before="100" w:beforeAutospacing="1" w:after="100" w:afterAutospacing="1" w:line="360" w:lineRule="auto"/>
        <w:rPr>
          <w:rFonts w:ascii="Times New Roman" w:eastAsia="Times New Roman" w:hAnsi="Times New Roman" w:cs="Times New Roman"/>
          <w:color w:val="3B3838" w:themeColor="background2" w:themeShade="40"/>
          <w:spacing w:val="30"/>
          <w:szCs w:val="24"/>
        </w:rPr>
      </w:pPr>
      <w:r w:rsidRPr="00AB422F">
        <w:rPr>
          <w:rFonts w:ascii="Times New Roman" w:eastAsia="Times New Roman" w:hAnsi="Times New Roman" w:cs="Times New Roman"/>
          <w:color w:val="3B3838" w:themeColor="background2" w:themeShade="40"/>
          <w:spacing w:val="30"/>
          <w:szCs w:val="24"/>
        </w:rPr>
        <w:t>sledují chování dětí a případné projevy diskriminace ve třídních kolektivech, nepřátelství a násilí bezprostředně řeší ve spolupráci se zákonnými zástupci dětí, popřípadě za pomoci školských poradenských center (PPP)</w:t>
      </w:r>
    </w:p>
    <w:p w:rsidR="00FF4087" w:rsidRPr="00AB422F" w:rsidRDefault="00FF4087" w:rsidP="00FF4087">
      <w:pPr>
        <w:pStyle w:val="Odstavecseseznamem"/>
        <w:numPr>
          <w:ilvl w:val="0"/>
          <w:numId w:val="10"/>
        </w:numPr>
        <w:spacing w:line="360" w:lineRule="auto"/>
        <w:rPr>
          <w:rFonts w:ascii="Times New Roman" w:eastAsia="Times New Roman" w:hAnsi="Times New Roman" w:cs="Times New Roman"/>
          <w:color w:val="3B3838" w:themeColor="background2" w:themeShade="40"/>
          <w:spacing w:val="30"/>
          <w:szCs w:val="24"/>
        </w:rPr>
      </w:pPr>
      <w:r w:rsidRPr="00AB422F">
        <w:rPr>
          <w:rFonts w:ascii="Times New Roman" w:eastAsia="Times New Roman" w:hAnsi="Times New Roman" w:cs="Times New Roman"/>
          <w:color w:val="3B3838" w:themeColor="background2" w:themeShade="40"/>
          <w:spacing w:val="30"/>
          <w:szCs w:val="24"/>
        </w:rPr>
        <w:t>ředitelka školy může dítě vyloučit při zvlášť hrubém a agresivním chování vůči ostatním dětem i vůči zaměstnancům, kdy dítě svým hrubým a násilným chováním ohrožuje ostatní účastníky vzdělávání</w:t>
      </w:r>
    </w:p>
    <w:p w:rsidR="00EE0A76" w:rsidRPr="00AB422F" w:rsidRDefault="00EE0A76" w:rsidP="00FF4087">
      <w:pPr>
        <w:spacing w:line="360" w:lineRule="auto"/>
        <w:rPr>
          <w:rFonts w:ascii="Times New Roman" w:eastAsia="Times New Roman" w:hAnsi="Times New Roman" w:cs="Times New Roman"/>
          <w:b/>
          <w:bCs/>
          <w:color w:val="0070C0"/>
          <w:spacing w:val="30"/>
          <w:sz w:val="28"/>
          <w:szCs w:val="28"/>
        </w:rPr>
      </w:pPr>
    </w:p>
    <w:p w:rsidR="008268CE" w:rsidRPr="00AB422F" w:rsidRDefault="008268CE" w:rsidP="00FF4087">
      <w:pPr>
        <w:spacing w:line="360" w:lineRule="auto"/>
        <w:rPr>
          <w:rFonts w:ascii="Times New Roman" w:eastAsia="Times New Roman" w:hAnsi="Times New Roman" w:cs="Times New Roman"/>
          <w:b/>
          <w:bCs/>
          <w:color w:val="0070C0"/>
          <w:spacing w:val="30"/>
          <w:sz w:val="28"/>
          <w:szCs w:val="28"/>
        </w:rPr>
      </w:pPr>
    </w:p>
    <w:p w:rsidR="008268CE" w:rsidRPr="00AB422F" w:rsidRDefault="008268CE" w:rsidP="00FF4087">
      <w:pPr>
        <w:spacing w:line="360" w:lineRule="auto"/>
        <w:rPr>
          <w:rFonts w:ascii="Times New Roman" w:eastAsia="Times New Roman" w:hAnsi="Times New Roman" w:cs="Times New Roman"/>
          <w:b/>
          <w:bCs/>
          <w:color w:val="0070C0"/>
          <w:spacing w:val="30"/>
          <w:sz w:val="28"/>
          <w:szCs w:val="28"/>
        </w:rPr>
      </w:pPr>
    </w:p>
    <w:p w:rsidR="008268CE" w:rsidRPr="00AB422F" w:rsidRDefault="008268CE" w:rsidP="00FF4087">
      <w:pPr>
        <w:spacing w:line="360" w:lineRule="auto"/>
        <w:rPr>
          <w:rFonts w:ascii="Times New Roman" w:eastAsia="Times New Roman" w:hAnsi="Times New Roman" w:cs="Times New Roman"/>
          <w:b/>
          <w:bCs/>
          <w:color w:val="0070C0"/>
          <w:spacing w:val="30"/>
          <w:sz w:val="28"/>
          <w:szCs w:val="28"/>
        </w:rPr>
      </w:pPr>
    </w:p>
    <w:p w:rsidR="008268CE" w:rsidRPr="00AB422F" w:rsidRDefault="008268CE" w:rsidP="00FF4087">
      <w:pPr>
        <w:spacing w:line="360" w:lineRule="auto"/>
        <w:rPr>
          <w:rFonts w:ascii="Times New Roman" w:eastAsia="Times New Roman" w:hAnsi="Times New Roman" w:cs="Times New Roman"/>
          <w:b/>
          <w:bCs/>
          <w:color w:val="0070C0"/>
          <w:spacing w:val="30"/>
          <w:sz w:val="28"/>
          <w:szCs w:val="28"/>
        </w:rPr>
      </w:pPr>
    </w:p>
    <w:p w:rsidR="00FF4087" w:rsidRPr="00AB422F" w:rsidRDefault="00FF4087" w:rsidP="00FF4087">
      <w:pPr>
        <w:spacing w:line="360" w:lineRule="auto"/>
        <w:rPr>
          <w:rFonts w:ascii="Times New Roman" w:eastAsia="Times New Roman" w:hAnsi="Times New Roman" w:cs="Times New Roman"/>
          <w:b/>
          <w:bCs/>
          <w:color w:val="0070C0"/>
          <w:spacing w:val="30"/>
          <w:sz w:val="28"/>
          <w:szCs w:val="28"/>
        </w:rPr>
      </w:pPr>
      <w:r w:rsidRPr="00AB422F">
        <w:rPr>
          <w:rFonts w:ascii="Times New Roman" w:eastAsia="Times New Roman" w:hAnsi="Times New Roman" w:cs="Times New Roman"/>
          <w:b/>
          <w:bCs/>
          <w:color w:val="0070C0"/>
          <w:spacing w:val="30"/>
          <w:sz w:val="28"/>
          <w:szCs w:val="28"/>
        </w:rPr>
        <w:t>XIV. Práva a povinnosti</w:t>
      </w:r>
    </w:p>
    <w:p w:rsidR="00FF4087" w:rsidRPr="00AB422F" w:rsidRDefault="00FF4087" w:rsidP="00FF4087">
      <w:pPr>
        <w:spacing w:line="360" w:lineRule="auto"/>
        <w:rPr>
          <w:rFonts w:ascii="Times New Roman" w:hAnsi="Times New Roman" w:cs="Times New Roman"/>
          <w:b/>
          <w:bCs/>
          <w:color w:val="3B3838" w:themeColor="background2" w:themeShade="40"/>
          <w:spacing w:val="30"/>
          <w:sz w:val="27"/>
          <w:szCs w:val="27"/>
          <w:u w:val="single"/>
        </w:rPr>
      </w:pPr>
      <w:r w:rsidRPr="00AB422F">
        <w:rPr>
          <w:rFonts w:ascii="Times New Roman" w:hAnsi="Times New Roman" w:cs="Times New Roman"/>
          <w:b/>
          <w:bCs/>
          <w:spacing w:val="30"/>
          <w:sz w:val="27"/>
          <w:szCs w:val="27"/>
          <w:u w:val="single"/>
        </w:rPr>
        <w:t>Podmínky zacházení s majetkem školy ze strany dětí a zákonných zástupců</w:t>
      </w:r>
    </w:p>
    <w:p w:rsidR="00FF4087" w:rsidRPr="00AB422F" w:rsidRDefault="00FF4087" w:rsidP="00FF4087">
      <w:pPr>
        <w:spacing w:line="360" w:lineRule="auto"/>
        <w:rPr>
          <w:rFonts w:ascii="Times New Roman" w:hAnsi="Times New Roman" w:cs="Times New Roman"/>
          <w:color w:val="3B3838" w:themeColor="background2" w:themeShade="40"/>
          <w:spacing w:val="30"/>
          <w:szCs w:val="24"/>
        </w:rPr>
      </w:pPr>
    </w:p>
    <w:p w:rsidR="00FF4087" w:rsidRPr="00AB422F" w:rsidRDefault="00FF4087" w:rsidP="00FF4087">
      <w:pPr>
        <w:suppressAutoHyphens/>
        <w:spacing w:line="360" w:lineRule="auto"/>
        <w:rPr>
          <w:rFonts w:ascii="Times New Roman" w:hAnsi="Times New Roman" w:cs="Times New Roman"/>
          <w:color w:val="3B3838" w:themeColor="background2" w:themeShade="40"/>
          <w:spacing w:val="30"/>
          <w:szCs w:val="24"/>
        </w:rPr>
      </w:pPr>
      <w:r w:rsidRPr="00AB422F">
        <w:rPr>
          <w:rFonts w:ascii="Times New Roman" w:hAnsi="Times New Roman" w:cs="Times New Roman"/>
          <w:color w:val="3B3838" w:themeColor="background2" w:themeShade="40"/>
          <w:spacing w:val="30"/>
          <w:szCs w:val="24"/>
        </w:rPr>
        <w:t xml:space="preserve">Při pobytu v MŠ jsou s dětmi dohodnutá pravidla pro zacházení s hračkami, materiály a nábytkem v herních koutcích či prostorách MŠ a </w:t>
      </w:r>
      <w:r w:rsidRPr="00AB422F">
        <w:rPr>
          <w:rFonts w:ascii="Times New Roman" w:hAnsi="Times New Roman" w:cs="Times New Roman"/>
          <w:color w:val="3B3838" w:themeColor="background2" w:themeShade="40"/>
          <w:spacing w:val="30"/>
          <w:szCs w:val="24"/>
        </w:rPr>
        <w:lastRenderedPageBreak/>
        <w:t xml:space="preserve">zahradě. Děti jsou povinny tato pravidla dodržovat. V případě poškozování majetku MŠ dítětem mají zákonní zástupci povinnost projednat s ředitelkou školy opravu či náhradu škody. Po dobu pobytu v prostorách MŠ jsou zákonní zástupci povinni chovat se tak, aby nepoškozovali majetek MŠ. V případě, že zjistí jeho poškození, nahlásí tuto skutečnost neprodleně pracovníkovi MŠ. Dětem je během pobytu v MŠ zapůjčeno povlečení. V případě ztráty či poškození je zákonný zástupce povinen toto uhradit po domluvě s ředitelkou školy. </w:t>
      </w:r>
    </w:p>
    <w:p w:rsidR="00FF4087" w:rsidRPr="00AB422F" w:rsidRDefault="00FF4087" w:rsidP="00FF4087">
      <w:pPr>
        <w:suppressAutoHyphens/>
        <w:spacing w:line="360" w:lineRule="auto"/>
        <w:rPr>
          <w:rFonts w:ascii="Times New Roman" w:hAnsi="Times New Roman" w:cs="Times New Roman"/>
          <w:color w:val="3B3838" w:themeColor="background2" w:themeShade="40"/>
          <w:spacing w:val="30"/>
          <w:szCs w:val="24"/>
        </w:rPr>
      </w:pPr>
    </w:p>
    <w:p w:rsidR="00FF4087" w:rsidRPr="00AB422F" w:rsidRDefault="00FF4087" w:rsidP="00FF4087">
      <w:pPr>
        <w:spacing w:line="360" w:lineRule="auto"/>
        <w:rPr>
          <w:rFonts w:ascii="Times New Roman" w:eastAsia="Times New Roman" w:hAnsi="Times New Roman" w:cs="Times New Roman"/>
          <w:color w:val="403F41"/>
          <w:spacing w:val="30"/>
          <w:szCs w:val="24"/>
          <w:u w:val="single"/>
        </w:rPr>
      </w:pPr>
      <w:r w:rsidRPr="00AB422F">
        <w:rPr>
          <w:rFonts w:ascii="Times New Roman" w:eastAsia="Times New Roman" w:hAnsi="Times New Roman" w:cs="Times New Roman"/>
          <w:b/>
          <w:bCs/>
          <w:iCs/>
          <w:color w:val="403F41"/>
          <w:spacing w:val="30"/>
          <w:szCs w:val="24"/>
          <w:u w:val="single"/>
        </w:rPr>
        <w:t>Rodiče mají právo:</w:t>
      </w:r>
    </w:p>
    <w:p w:rsidR="00FF4087" w:rsidRPr="00AB422F" w:rsidRDefault="00FF4087" w:rsidP="00FF4087">
      <w:pPr>
        <w:numPr>
          <w:ilvl w:val="0"/>
          <w:numId w:val="11"/>
        </w:numPr>
        <w:spacing w:before="100" w:beforeAutospacing="1" w:after="100" w:afterAutospacing="1" w:line="360" w:lineRule="auto"/>
        <w:rPr>
          <w:rFonts w:ascii="Times New Roman" w:eastAsia="Times New Roman" w:hAnsi="Times New Roman" w:cs="Times New Roman"/>
          <w:color w:val="403F41"/>
          <w:spacing w:val="30"/>
          <w:szCs w:val="24"/>
        </w:rPr>
      </w:pPr>
      <w:r w:rsidRPr="00AB422F">
        <w:rPr>
          <w:rFonts w:ascii="Times New Roman" w:eastAsia="Times New Roman" w:hAnsi="Times New Roman" w:cs="Times New Roman"/>
          <w:color w:val="403F41"/>
          <w:spacing w:val="30"/>
          <w:szCs w:val="24"/>
        </w:rPr>
        <w:t>kdykoli po předchozí domluvě přivést nebo vyzvednout své dítě z mateřské školy</w:t>
      </w:r>
    </w:p>
    <w:p w:rsidR="00FF4087" w:rsidRPr="00AB422F" w:rsidRDefault="00FF4087" w:rsidP="00FF4087">
      <w:pPr>
        <w:numPr>
          <w:ilvl w:val="0"/>
          <w:numId w:val="11"/>
        </w:numPr>
        <w:spacing w:before="100" w:beforeAutospacing="1" w:after="100" w:afterAutospacing="1" w:line="360" w:lineRule="auto"/>
        <w:rPr>
          <w:rFonts w:ascii="Times New Roman" w:eastAsia="Times New Roman" w:hAnsi="Times New Roman" w:cs="Times New Roman"/>
          <w:color w:val="403F41"/>
          <w:spacing w:val="30"/>
          <w:szCs w:val="24"/>
        </w:rPr>
      </w:pPr>
      <w:r w:rsidRPr="00AB422F">
        <w:rPr>
          <w:rFonts w:ascii="Times New Roman" w:eastAsia="Times New Roman" w:hAnsi="Times New Roman" w:cs="Times New Roman"/>
          <w:color w:val="403F41"/>
          <w:spacing w:val="30"/>
          <w:szCs w:val="24"/>
        </w:rPr>
        <w:t>na diskrétnost a ochranu informací týkajících se jejich osobního a rodinného života</w:t>
      </w:r>
    </w:p>
    <w:p w:rsidR="00FF4087" w:rsidRPr="00AB422F" w:rsidRDefault="00FF4087" w:rsidP="00FF4087">
      <w:pPr>
        <w:numPr>
          <w:ilvl w:val="0"/>
          <w:numId w:val="11"/>
        </w:numPr>
        <w:spacing w:before="100" w:beforeAutospacing="1" w:after="100" w:afterAutospacing="1" w:line="360" w:lineRule="auto"/>
        <w:rPr>
          <w:rFonts w:ascii="Times New Roman" w:eastAsia="Times New Roman" w:hAnsi="Times New Roman" w:cs="Times New Roman"/>
          <w:color w:val="403F41"/>
          <w:spacing w:val="30"/>
          <w:szCs w:val="24"/>
        </w:rPr>
      </w:pPr>
      <w:r w:rsidRPr="00AB422F">
        <w:rPr>
          <w:rFonts w:ascii="Times New Roman" w:eastAsia="Times New Roman" w:hAnsi="Times New Roman" w:cs="Times New Roman"/>
          <w:color w:val="403F41"/>
          <w:spacing w:val="30"/>
          <w:szCs w:val="24"/>
        </w:rPr>
        <w:t xml:space="preserve">být po dohodě s učitelkou přítomni činnostem ve třídě </w:t>
      </w:r>
    </w:p>
    <w:p w:rsidR="00FF4087" w:rsidRPr="00AB422F" w:rsidRDefault="00FF4087" w:rsidP="00FF4087">
      <w:pPr>
        <w:numPr>
          <w:ilvl w:val="0"/>
          <w:numId w:val="11"/>
        </w:numPr>
        <w:spacing w:before="100" w:beforeAutospacing="1" w:after="100" w:afterAutospacing="1" w:line="360" w:lineRule="auto"/>
        <w:rPr>
          <w:rFonts w:ascii="Times New Roman" w:eastAsia="Times New Roman" w:hAnsi="Times New Roman" w:cs="Times New Roman"/>
          <w:color w:val="403F41"/>
          <w:spacing w:val="30"/>
          <w:szCs w:val="24"/>
        </w:rPr>
      </w:pPr>
      <w:r w:rsidRPr="00AB422F">
        <w:rPr>
          <w:rFonts w:ascii="Times New Roman" w:eastAsia="Times New Roman" w:hAnsi="Times New Roman" w:cs="Times New Roman"/>
          <w:color w:val="403F41"/>
          <w:spacing w:val="30"/>
          <w:szCs w:val="24"/>
        </w:rPr>
        <w:t>přispívat svými nápady a náměty k obohacení výchovného programu školy</w:t>
      </w:r>
    </w:p>
    <w:p w:rsidR="00FF4087" w:rsidRPr="00AB422F" w:rsidRDefault="00FF4087" w:rsidP="00FF4087">
      <w:pPr>
        <w:numPr>
          <w:ilvl w:val="0"/>
          <w:numId w:val="11"/>
        </w:numPr>
        <w:spacing w:before="100" w:beforeAutospacing="1" w:after="100" w:afterAutospacing="1" w:line="360" w:lineRule="auto"/>
        <w:rPr>
          <w:rFonts w:ascii="Times New Roman" w:eastAsia="Times New Roman" w:hAnsi="Times New Roman" w:cs="Times New Roman"/>
          <w:color w:val="403F41"/>
          <w:spacing w:val="30"/>
          <w:szCs w:val="24"/>
        </w:rPr>
      </w:pPr>
      <w:r w:rsidRPr="00AB422F">
        <w:rPr>
          <w:rFonts w:ascii="Times New Roman" w:eastAsia="Times New Roman" w:hAnsi="Times New Roman" w:cs="Times New Roman"/>
          <w:color w:val="403F41"/>
          <w:spacing w:val="30"/>
          <w:szCs w:val="24"/>
        </w:rPr>
        <w:t xml:space="preserve">zapojit se do života školy, programu </w:t>
      </w:r>
    </w:p>
    <w:p w:rsidR="00FF4087" w:rsidRPr="00AB422F" w:rsidRDefault="00FF4087" w:rsidP="00FF4087">
      <w:pPr>
        <w:numPr>
          <w:ilvl w:val="0"/>
          <w:numId w:val="11"/>
        </w:numPr>
        <w:spacing w:before="100" w:beforeAutospacing="1" w:after="100" w:afterAutospacing="1" w:line="360" w:lineRule="auto"/>
        <w:rPr>
          <w:rFonts w:ascii="Times New Roman" w:eastAsia="Times New Roman" w:hAnsi="Times New Roman" w:cs="Times New Roman"/>
          <w:color w:val="403F41"/>
          <w:spacing w:val="30"/>
          <w:szCs w:val="24"/>
        </w:rPr>
      </w:pPr>
      <w:r w:rsidRPr="00AB422F">
        <w:rPr>
          <w:rFonts w:ascii="Times New Roman" w:eastAsia="Times New Roman" w:hAnsi="Times New Roman" w:cs="Times New Roman"/>
          <w:color w:val="403F41"/>
          <w:spacing w:val="30"/>
          <w:szCs w:val="24"/>
        </w:rPr>
        <w:t>možnost pověřit učitelku, aby předávala jejich dítě písemně pověřeným osobám</w:t>
      </w:r>
    </w:p>
    <w:p w:rsidR="00FF4087" w:rsidRPr="00AB422F" w:rsidRDefault="00FF4087" w:rsidP="00FF4087">
      <w:pPr>
        <w:numPr>
          <w:ilvl w:val="0"/>
          <w:numId w:val="11"/>
        </w:numPr>
        <w:spacing w:before="100" w:beforeAutospacing="1" w:after="100" w:afterAutospacing="1" w:line="360" w:lineRule="auto"/>
        <w:rPr>
          <w:rFonts w:ascii="Times New Roman" w:eastAsia="Times New Roman" w:hAnsi="Times New Roman" w:cs="Times New Roman"/>
          <w:color w:val="403F41"/>
          <w:spacing w:val="30"/>
          <w:szCs w:val="24"/>
        </w:rPr>
      </w:pPr>
      <w:r w:rsidRPr="00AB422F">
        <w:rPr>
          <w:rFonts w:ascii="Times New Roman" w:eastAsia="Times New Roman" w:hAnsi="Times New Roman" w:cs="Times New Roman"/>
          <w:color w:val="403F41"/>
          <w:spacing w:val="30"/>
          <w:szCs w:val="24"/>
        </w:rPr>
        <w:t>možnost zúčastňovat se akcí pořádaných mateřskou školou</w:t>
      </w:r>
    </w:p>
    <w:p w:rsidR="00FF4087" w:rsidRPr="00AB422F" w:rsidRDefault="00FF4087" w:rsidP="00FF4087">
      <w:pPr>
        <w:numPr>
          <w:ilvl w:val="0"/>
          <w:numId w:val="11"/>
        </w:numPr>
        <w:spacing w:before="100" w:beforeAutospacing="1" w:after="100" w:afterAutospacing="1" w:line="360" w:lineRule="auto"/>
        <w:rPr>
          <w:rFonts w:ascii="Times New Roman" w:eastAsia="Times New Roman" w:hAnsi="Times New Roman" w:cs="Times New Roman"/>
          <w:color w:val="403F41"/>
          <w:spacing w:val="30"/>
          <w:szCs w:val="24"/>
        </w:rPr>
      </w:pPr>
      <w:r w:rsidRPr="00AB422F">
        <w:rPr>
          <w:rFonts w:ascii="Times New Roman" w:eastAsia="Times New Roman" w:hAnsi="Times New Roman" w:cs="Times New Roman"/>
          <w:color w:val="403F41"/>
          <w:spacing w:val="30"/>
          <w:szCs w:val="24"/>
        </w:rPr>
        <w:t>projevit svá přání, nápady, připomínky (formou anonymních dotazníků nebo na schůzkách)</w:t>
      </w:r>
    </w:p>
    <w:p w:rsidR="00FF4087" w:rsidRPr="00AB422F" w:rsidRDefault="00FF4087" w:rsidP="00FF4087">
      <w:pPr>
        <w:numPr>
          <w:ilvl w:val="0"/>
          <w:numId w:val="11"/>
        </w:numPr>
        <w:spacing w:before="100" w:beforeAutospacing="1" w:after="100" w:afterAutospacing="1" w:line="360" w:lineRule="auto"/>
        <w:rPr>
          <w:rFonts w:ascii="Times New Roman" w:eastAsia="Times New Roman" w:hAnsi="Times New Roman" w:cs="Times New Roman"/>
          <w:color w:val="403F41"/>
          <w:spacing w:val="30"/>
          <w:szCs w:val="24"/>
        </w:rPr>
      </w:pPr>
      <w:r w:rsidRPr="00AB422F">
        <w:rPr>
          <w:rFonts w:ascii="Times New Roman" w:eastAsia="Times New Roman" w:hAnsi="Times New Roman" w:cs="Times New Roman"/>
          <w:color w:val="403F41"/>
          <w:spacing w:val="30"/>
          <w:szCs w:val="24"/>
        </w:rPr>
        <w:t>požádat o individuální úpravu pravidel stanovených ve školním řádu</w:t>
      </w:r>
    </w:p>
    <w:p w:rsidR="00FF4087" w:rsidRPr="00AB422F" w:rsidRDefault="00FF4087" w:rsidP="00FF4087">
      <w:pPr>
        <w:numPr>
          <w:ilvl w:val="0"/>
          <w:numId w:val="11"/>
        </w:numPr>
        <w:spacing w:before="100" w:beforeAutospacing="1" w:after="100" w:afterAutospacing="1" w:line="360" w:lineRule="auto"/>
        <w:rPr>
          <w:rFonts w:ascii="Times New Roman" w:eastAsia="Times New Roman" w:hAnsi="Times New Roman" w:cs="Times New Roman"/>
          <w:color w:val="403F41"/>
          <w:spacing w:val="30"/>
          <w:szCs w:val="24"/>
        </w:rPr>
      </w:pPr>
      <w:r w:rsidRPr="00AB422F">
        <w:rPr>
          <w:rFonts w:ascii="Times New Roman" w:eastAsia="Times New Roman" w:hAnsi="Times New Roman" w:cs="Times New Roman"/>
          <w:color w:val="403F41"/>
          <w:spacing w:val="30"/>
          <w:szCs w:val="24"/>
        </w:rPr>
        <w:t>konzultovat výchovné, vzdělávací a jiné problémy svého dítěte s učitelkou nebo ředitelkou</w:t>
      </w:r>
    </w:p>
    <w:p w:rsidR="00FF4087" w:rsidRPr="00AB422F" w:rsidRDefault="00FF4087" w:rsidP="00FF4087">
      <w:pPr>
        <w:numPr>
          <w:ilvl w:val="0"/>
          <w:numId w:val="11"/>
        </w:numPr>
        <w:spacing w:before="100" w:beforeAutospacing="1" w:after="100" w:afterAutospacing="1" w:line="360" w:lineRule="auto"/>
        <w:rPr>
          <w:rFonts w:ascii="Times New Roman" w:eastAsia="Times New Roman" w:hAnsi="Times New Roman" w:cs="Times New Roman"/>
          <w:color w:val="403F41"/>
          <w:spacing w:val="30"/>
          <w:szCs w:val="24"/>
        </w:rPr>
      </w:pPr>
      <w:r w:rsidRPr="00AB422F">
        <w:rPr>
          <w:rFonts w:ascii="Times New Roman" w:eastAsia="Times New Roman" w:hAnsi="Times New Roman" w:cs="Times New Roman"/>
          <w:color w:val="403F41"/>
          <w:spacing w:val="30"/>
          <w:szCs w:val="24"/>
        </w:rPr>
        <w:t>na přímé zapojení do výchovného procesu a akcí školy</w:t>
      </w:r>
    </w:p>
    <w:p w:rsidR="00FF4087" w:rsidRPr="00AB422F" w:rsidRDefault="00FF4087" w:rsidP="00FF4087">
      <w:pPr>
        <w:numPr>
          <w:ilvl w:val="0"/>
          <w:numId w:val="11"/>
        </w:numPr>
        <w:spacing w:before="100" w:beforeAutospacing="1" w:after="100" w:afterAutospacing="1" w:line="360" w:lineRule="auto"/>
        <w:rPr>
          <w:rFonts w:ascii="Times New Roman" w:eastAsia="Times New Roman" w:hAnsi="Times New Roman" w:cs="Times New Roman"/>
          <w:color w:val="403F41"/>
          <w:spacing w:val="30"/>
          <w:szCs w:val="24"/>
        </w:rPr>
      </w:pPr>
      <w:r w:rsidRPr="00AB422F">
        <w:rPr>
          <w:rFonts w:ascii="Times New Roman" w:eastAsia="Times New Roman" w:hAnsi="Times New Roman" w:cs="Times New Roman"/>
          <w:color w:val="403F41"/>
          <w:spacing w:val="30"/>
          <w:szCs w:val="24"/>
        </w:rPr>
        <w:t>osobního jednání s ředitelkou mateřské školy kdykoli po předchozí domluvě</w:t>
      </w:r>
    </w:p>
    <w:p w:rsidR="00FF4087" w:rsidRPr="00AB422F" w:rsidRDefault="00FF4087" w:rsidP="00FF4087">
      <w:pPr>
        <w:pStyle w:val="Odstavecseseznamem"/>
        <w:numPr>
          <w:ilvl w:val="0"/>
          <w:numId w:val="11"/>
        </w:numPr>
        <w:spacing w:after="200" w:line="360" w:lineRule="auto"/>
        <w:jc w:val="left"/>
        <w:rPr>
          <w:rFonts w:ascii="Times New Roman" w:eastAsia="Times New Roman" w:hAnsi="Times New Roman" w:cs="Times New Roman"/>
          <w:color w:val="403F41"/>
          <w:spacing w:val="30"/>
          <w:szCs w:val="24"/>
        </w:rPr>
      </w:pPr>
      <w:r w:rsidRPr="00AB422F">
        <w:rPr>
          <w:rFonts w:ascii="Times New Roman" w:eastAsia="Times New Roman" w:hAnsi="Times New Roman" w:cs="Times New Roman"/>
          <w:color w:val="403F41"/>
          <w:spacing w:val="30"/>
          <w:szCs w:val="24"/>
        </w:rPr>
        <w:t>projevit jakékoli připomínky k provozu MŠ, učitelce nebo ředitelce školy, ústně i písemně – Schránka důvěry v šatně</w:t>
      </w:r>
    </w:p>
    <w:p w:rsidR="00620380" w:rsidRPr="00AB422F" w:rsidRDefault="00FF4087" w:rsidP="00FF4087">
      <w:pPr>
        <w:spacing w:line="360" w:lineRule="auto"/>
        <w:rPr>
          <w:rFonts w:ascii="Times New Roman" w:eastAsia="Times New Roman" w:hAnsi="Times New Roman" w:cs="Times New Roman"/>
          <w:b/>
          <w:bCs/>
          <w:iCs/>
          <w:color w:val="403F41"/>
          <w:spacing w:val="30"/>
          <w:szCs w:val="24"/>
          <w:u w:val="single"/>
        </w:rPr>
      </w:pPr>
      <w:r w:rsidRPr="00AB422F">
        <w:rPr>
          <w:rFonts w:ascii="Times New Roman" w:eastAsia="Times New Roman" w:hAnsi="Times New Roman" w:cs="Times New Roman"/>
          <w:color w:val="403F41"/>
          <w:spacing w:val="30"/>
          <w:szCs w:val="24"/>
        </w:rPr>
        <w:lastRenderedPageBreak/>
        <w:br/>
      </w:r>
    </w:p>
    <w:p w:rsidR="00620380" w:rsidRPr="00AB422F" w:rsidRDefault="00620380" w:rsidP="00FF4087">
      <w:pPr>
        <w:spacing w:line="360" w:lineRule="auto"/>
        <w:rPr>
          <w:rFonts w:ascii="Times New Roman" w:eastAsia="Times New Roman" w:hAnsi="Times New Roman" w:cs="Times New Roman"/>
          <w:b/>
          <w:bCs/>
          <w:iCs/>
          <w:color w:val="403F41"/>
          <w:spacing w:val="30"/>
          <w:szCs w:val="24"/>
          <w:u w:val="single"/>
        </w:rPr>
      </w:pPr>
    </w:p>
    <w:p w:rsidR="00FF4087" w:rsidRPr="00AB422F" w:rsidRDefault="00FF4087" w:rsidP="00FF4087">
      <w:pPr>
        <w:spacing w:line="360" w:lineRule="auto"/>
        <w:rPr>
          <w:rFonts w:ascii="Times New Roman" w:eastAsia="Times New Roman" w:hAnsi="Times New Roman" w:cs="Times New Roman"/>
          <w:color w:val="403F41"/>
          <w:spacing w:val="30"/>
          <w:szCs w:val="24"/>
          <w:u w:val="single"/>
        </w:rPr>
      </w:pPr>
      <w:r w:rsidRPr="00AB422F">
        <w:rPr>
          <w:rFonts w:ascii="Times New Roman" w:eastAsia="Times New Roman" w:hAnsi="Times New Roman" w:cs="Times New Roman"/>
          <w:b/>
          <w:bCs/>
          <w:iCs/>
          <w:color w:val="403F41"/>
          <w:spacing w:val="30"/>
          <w:szCs w:val="24"/>
          <w:u w:val="single"/>
        </w:rPr>
        <w:t>Rodiče mají povinnost:</w:t>
      </w:r>
    </w:p>
    <w:p w:rsidR="00FF4087" w:rsidRPr="00AB422F" w:rsidRDefault="00FF4087" w:rsidP="00FF4087">
      <w:pPr>
        <w:numPr>
          <w:ilvl w:val="0"/>
          <w:numId w:val="12"/>
        </w:numPr>
        <w:spacing w:before="100" w:beforeAutospacing="1" w:after="100" w:afterAutospacing="1" w:line="360" w:lineRule="auto"/>
        <w:rPr>
          <w:rFonts w:ascii="Times New Roman" w:eastAsia="Times New Roman" w:hAnsi="Times New Roman" w:cs="Times New Roman"/>
          <w:color w:val="403F41"/>
          <w:spacing w:val="30"/>
          <w:szCs w:val="24"/>
        </w:rPr>
      </w:pPr>
      <w:r w:rsidRPr="00AB422F">
        <w:rPr>
          <w:rFonts w:ascii="Times New Roman" w:eastAsia="Times New Roman" w:hAnsi="Times New Roman" w:cs="Times New Roman"/>
          <w:color w:val="403F41"/>
          <w:spacing w:val="30"/>
          <w:szCs w:val="24"/>
        </w:rPr>
        <w:t>omlouvat nepřítomnost dítěte, v ročníku povinného předškolního vzdělávání zapsáním do omluvného listu včetně uvedení důvodu nepřítomnosti</w:t>
      </w:r>
    </w:p>
    <w:p w:rsidR="00FF4087" w:rsidRPr="00AB422F" w:rsidRDefault="00FF4087" w:rsidP="00FF4087">
      <w:pPr>
        <w:numPr>
          <w:ilvl w:val="0"/>
          <w:numId w:val="12"/>
        </w:numPr>
        <w:spacing w:before="100" w:beforeAutospacing="1" w:after="100" w:afterAutospacing="1" w:line="360" w:lineRule="auto"/>
        <w:rPr>
          <w:rFonts w:ascii="Times New Roman" w:eastAsia="Times New Roman" w:hAnsi="Times New Roman" w:cs="Times New Roman"/>
          <w:color w:val="3B3838" w:themeColor="background2" w:themeShade="40"/>
          <w:spacing w:val="30"/>
          <w:szCs w:val="24"/>
        </w:rPr>
      </w:pPr>
      <w:r w:rsidRPr="00AB422F">
        <w:rPr>
          <w:rFonts w:ascii="Times New Roman" w:eastAsia="Times New Roman" w:hAnsi="Times New Roman" w:cs="Times New Roman"/>
          <w:color w:val="3B3838" w:themeColor="background2" w:themeShade="40"/>
          <w:spacing w:val="30"/>
          <w:szCs w:val="24"/>
        </w:rPr>
        <w:t xml:space="preserve">zajistit povinné předškolní vzdělávání formou pravidelné denní docházky v pracovních dnech od 8 – 12 hodin. V době školních prázdnin neprobíhá povinné předškolní vzdělávání </w:t>
      </w:r>
    </w:p>
    <w:p w:rsidR="00FF4087" w:rsidRPr="00AB422F" w:rsidRDefault="00FF4087" w:rsidP="00FF4087">
      <w:pPr>
        <w:numPr>
          <w:ilvl w:val="0"/>
          <w:numId w:val="12"/>
        </w:numPr>
        <w:spacing w:before="100" w:beforeAutospacing="1" w:after="100" w:afterAutospacing="1" w:line="360" w:lineRule="auto"/>
        <w:rPr>
          <w:rFonts w:ascii="Times New Roman" w:eastAsia="Times New Roman" w:hAnsi="Times New Roman" w:cs="Times New Roman"/>
          <w:color w:val="403F41"/>
          <w:spacing w:val="30"/>
          <w:szCs w:val="24"/>
        </w:rPr>
      </w:pPr>
      <w:r w:rsidRPr="00AB422F">
        <w:rPr>
          <w:rFonts w:ascii="Times New Roman" w:eastAsia="Times New Roman" w:hAnsi="Times New Roman" w:cs="Times New Roman"/>
          <w:color w:val="403F41"/>
          <w:spacing w:val="30"/>
          <w:szCs w:val="24"/>
        </w:rPr>
        <w:t>hradit úplatu za vzdělávání</w:t>
      </w:r>
      <w:r w:rsidR="00EE0A76" w:rsidRPr="00AB422F">
        <w:rPr>
          <w:rFonts w:ascii="Times New Roman" w:eastAsia="Times New Roman" w:hAnsi="Times New Roman" w:cs="Times New Roman"/>
          <w:color w:val="403F41"/>
          <w:spacing w:val="30"/>
          <w:szCs w:val="24"/>
        </w:rPr>
        <w:t xml:space="preserve"> a stravné</w:t>
      </w:r>
      <w:r w:rsidRPr="00AB422F">
        <w:rPr>
          <w:rFonts w:ascii="Times New Roman" w:eastAsia="Times New Roman" w:hAnsi="Times New Roman" w:cs="Times New Roman"/>
          <w:color w:val="403F41"/>
          <w:spacing w:val="30"/>
          <w:szCs w:val="24"/>
        </w:rPr>
        <w:t xml:space="preserve"> ve st</w:t>
      </w:r>
      <w:r w:rsidR="00EE0A76" w:rsidRPr="00AB422F">
        <w:rPr>
          <w:rFonts w:ascii="Times New Roman" w:eastAsia="Times New Roman" w:hAnsi="Times New Roman" w:cs="Times New Roman"/>
          <w:color w:val="403F41"/>
          <w:spacing w:val="30"/>
          <w:szCs w:val="24"/>
        </w:rPr>
        <w:t>anoveném termínu na účet školy</w:t>
      </w:r>
    </w:p>
    <w:p w:rsidR="00FF4087" w:rsidRPr="00AB422F" w:rsidRDefault="00FF4087" w:rsidP="00FF4087">
      <w:pPr>
        <w:numPr>
          <w:ilvl w:val="0"/>
          <w:numId w:val="12"/>
        </w:numPr>
        <w:spacing w:before="100" w:beforeAutospacing="1" w:after="100" w:afterAutospacing="1" w:line="360" w:lineRule="auto"/>
        <w:rPr>
          <w:rFonts w:ascii="Times New Roman" w:eastAsia="Times New Roman" w:hAnsi="Times New Roman" w:cs="Times New Roman"/>
          <w:color w:val="403F41"/>
          <w:spacing w:val="30"/>
          <w:szCs w:val="24"/>
        </w:rPr>
      </w:pPr>
      <w:r w:rsidRPr="00AB422F">
        <w:rPr>
          <w:rFonts w:ascii="Times New Roman" w:eastAsia="Times New Roman" w:hAnsi="Times New Roman" w:cs="Times New Roman"/>
          <w:color w:val="403F41"/>
          <w:spacing w:val="30"/>
          <w:szCs w:val="24"/>
        </w:rPr>
        <w:t>nahlásit učitelkám změnu v adrese, zaměstnání, telefonu apod.</w:t>
      </w:r>
    </w:p>
    <w:p w:rsidR="00FF4087" w:rsidRPr="00AB422F" w:rsidRDefault="00FF4087" w:rsidP="00FF4087">
      <w:pPr>
        <w:numPr>
          <w:ilvl w:val="0"/>
          <w:numId w:val="12"/>
        </w:numPr>
        <w:spacing w:before="100" w:beforeAutospacing="1" w:after="100" w:afterAutospacing="1" w:line="360" w:lineRule="auto"/>
        <w:rPr>
          <w:rFonts w:ascii="Times New Roman" w:eastAsia="Times New Roman" w:hAnsi="Times New Roman" w:cs="Times New Roman"/>
          <w:color w:val="3B3838" w:themeColor="background2" w:themeShade="40"/>
          <w:spacing w:val="30"/>
          <w:szCs w:val="24"/>
        </w:rPr>
      </w:pPr>
      <w:r w:rsidRPr="00AB422F">
        <w:rPr>
          <w:rFonts w:ascii="Times New Roman" w:hAnsi="Times New Roman" w:cs="Times New Roman"/>
          <w:color w:val="3B3838" w:themeColor="background2" w:themeShade="40"/>
          <w:spacing w:val="30"/>
          <w:szCs w:val="24"/>
        </w:rPr>
        <w:t>informovat školu o změně zdravotní způsobilosti, zdravotních obtíží dítěte</w:t>
      </w:r>
    </w:p>
    <w:p w:rsidR="00FF4087" w:rsidRPr="00AB422F" w:rsidRDefault="00FF4087" w:rsidP="00FF4087">
      <w:pPr>
        <w:numPr>
          <w:ilvl w:val="0"/>
          <w:numId w:val="12"/>
        </w:numPr>
        <w:spacing w:before="100" w:beforeAutospacing="1" w:after="100" w:afterAutospacing="1" w:line="360" w:lineRule="auto"/>
        <w:rPr>
          <w:rFonts w:ascii="Times New Roman" w:eastAsia="Times New Roman" w:hAnsi="Times New Roman" w:cs="Times New Roman"/>
          <w:color w:val="403F41"/>
          <w:spacing w:val="30"/>
          <w:szCs w:val="24"/>
        </w:rPr>
      </w:pPr>
      <w:r w:rsidRPr="00AB422F">
        <w:rPr>
          <w:rFonts w:ascii="Times New Roman" w:eastAsia="Times New Roman" w:hAnsi="Times New Roman" w:cs="Times New Roman"/>
          <w:color w:val="403F41"/>
          <w:spacing w:val="30"/>
          <w:szCs w:val="24"/>
        </w:rPr>
        <w:t>onemocní-li dítě během dne, urychleně jej vyzvednout a zařídit lékařské vyšetření</w:t>
      </w:r>
    </w:p>
    <w:p w:rsidR="00FF4087" w:rsidRPr="00AB422F" w:rsidRDefault="00FF4087" w:rsidP="00FF4087">
      <w:pPr>
        <w:numPr>
          <w:ilvl w:val="0"/>
          <w:numId w:val="12"/>
        </w:numPr>
        <w:spacing w:before="100" w:beforeAutospacing="1" w:after="100" w:afterAutospacing="1" w:line="360" w:lineRule="auto"/>
        <w:rPr>
          <w:rFonts w:ascii="Times New Roman" w:eastAsia="Times New Roman" w:hAnsi="Times New Roman" w:cs="Times New Roman"/>
          <w:color w:val="403F41"/>
          <w:spacing w:val="30"/>
          <w:szCs w:val="24"/>
        </w:rPr>
      </w:pPr>
      <w:r w:rsidRPr="00AB422F">
        <w:rPr>
          <w:rFonts w:ascii="Times New Roman" w:eastAsia="Times New Roman" w:hAnsi="Times New Roman" w:cs="Times New Roman"/>
          <w:color w:val="403F41"/>
          <w:spacing w:val="30"/>
          <w:szCs w:val="24"/>
        </w:rPr>
        <w:t>předávat dítě výhradně učitelkám ve třídě - neposílat je samotné</w:t>
      </w:r>
    </w:p>
    <w:p w:rsidR="00FF4087" w:rsidRPr="00AB422F" w:rsidRDefault="00FF4087" w:rsidP="00FF4087">
      <w:pPr>
        <w:numPr>
          <w:ilvl w:val="0"/>
          <w:numId w:val="12"/>
        </w:numPr>
        <w:spacing w:before="100" w:beforeAutospacing="1" w:after="100" w:afterAutospacing="1" w:line="360" w:lineRule="auto"/>
        <w:rPr>
          <w:rFonts w:ascii="Times New Roman" w:eastAsia="Times New Roman" w:hAnsi="Times New Roman" w:cs="Times New Roman"/>
          <w:color w:val="403F41"/>
          <w:spacing w:val="30"/>
          <w:szCs w:val="24"/>
        </w:rPr>
      </w:pPr>
      <w:r w:rsidRPr="00AB422F">
        <w:rPr>
          <w:rFonts w:ascii="Times New Roman" w:eastAsia="Times New Roman" w:hAnsi="Times New Roman" w:cs="Times New Roman"/>
          <w:color w:val="403F41"/>
          <w:spacing w:val="30"/>
          <w:szCs w:val="24"/>
        </w:rPr>
        <w:t>nedávat dětem do mateřské školy drahé a nebezpečné předměty</w:t>
      </w:r>
    </w:p>
    <w:p w:rsidR="00FF4087" w:rsidRPr="00AB422F" w:rsidRDefault="00FF4087" w:rsidP="00FF4087">
      <w:pPr>
        <w:numPr>
          <w:ilvl w:val="0"/>
          <w:numId w:val="12"/>
        </w:numPr>
        <w:spacing w:before="100" w:beforeAutospacing="1" w:after="100" w:afterAutospacing="1" w:line="360" w:lineRule="auto"/>
        <w:rPr>
          <w:rFonts w:ascii="Times New Roman" w:eastAsia="Times New Roman" w:hAnsi="Times New Roman" w:cs="Times New Roman"/>
          <w:color w:val="403F41"/>
          <w:spacing w:val="30"/>
          <w:szCs w:val="24"/>
        </w:rPr>
      </w:pPr>
      <w:r w:rsidRPr="00AB422F">
        <w:rPr>
          <w:rFonts w:ascii="Times New Roman" w:eastAsia="Times New Roman" w:hAnsi="Times New Roman" w:cs="Times New Roman"/>
          <w:color w:val="403F41"/>
          <w:spacing w:val="30"/>
          <w:szCs w:val="24"/>
        </w:rPr>
        <w:t>zúčastnit se osobně na vyzvání ředitelky školy projednání závažných otázek, týkajících se vzdělávání nebo výchovných problémů dítěte</w:t>
      </w:r>
    </w:p>
    <w:p w:rsidR="00FF4087" w:rsidRPr="00AB422F" w:rsidRDefault="00FF4087" w:rsidP="00FF4087">
      <w:pPr>
        <w:numPr>
          <w:ilvl w:val="0"/>
          <w:numId w:val="12"/>
        </w:numPr>
        <w:spacing w:before="100" w:beforeAutospacing="1" w:after="100" w:afterAutospacing="1" w:line="360" w:lineRule="auto"/>
        <w:rPr>
          <w:rFonts w:ascii="Times New Roman" w:eastAsia="Times New Roman" w:hAnsi="Times New Roman" w:cs="Times New Roman"/>
          <w:color w:val="403F41"/>
          <w:spacing w:val="30"/>
          <w:szCs w:val="24"/>
        </w:rPr>
      </w:pPr>
      <w:r w:rsidRPr="00AB422F">
        <w:rPr>
          <w:rFonts w:ascii="Times New Roman" w:eastAsia="Times New Roman" w:hAnsi="Times New Roman" w:cs="Times New Roman"/>
          <w:color w:val="403F41"/>
          <w:spacing w:val="30"/>
          <w:szCs w:val="24"/>
        </w:rPr>
        <w:t>oznámit ředitelce školy písemnou formou skutečnost o odkladu školní docházky jejich dítěte, předat vyjádření PPP a pediatra (nejpozději do konce června příslušného školního roku), jinak nebudou počítány do docházky na příští školní rok</w:t>
      </w:r>
    </w:p>
    <w:p w:rsidR="00FF4087" w:rsidRPr="00AB422F" w:rsidRDefault="00FF4087" w:rsidP="00FF4087">
      <w:pPr>
        <w:numPr>
          <w:ilvl w:val="0"/>
          <w:numId w:val="12"/>
        </w:numPr>
        <w:spacing w:before="100" w:beforeAutospacing="1" w:after="100" w:afterAutospacing="1" w:line="360" w:lineRule="auto"/>
        <w:rPr>
          <w:rFonts w:ascii="Times New Roman" w:eastAsia="Times New Roman" w:hAnsi="Times New Roman" w:cs="Times New Roman"/>
          <w:color w:val="403F41"/>
          <w:spacing w:val="30"/>
          <w:szCs w:val="24"/>
        </w:rPr>
      </w:pPr>
      <w:r w:rsidRPr="00AB422F">
        <w:rPr>
          <w:rFonts w:ascii="Times New Roman" w:eastAsia="Times New Roman" w:hAnsi="Times New Roman" w:cs="Times New Roman"/>
          <w:color w:val="403F41"/>
          <w:spacing w:val="30"/>
          <w:szCs w:val="24"/>
        </w:rPr>
        <w:t>při vstupu do třídy se přezouvat, popř. používat návleky</w:t>
      </w:r>
    </w:p>
    <w:p w:rsidR="00FF4087" w:rsidRPr="00AB422F" w:rsidRDefault="00FF4087" w:rsidP="00FF4087">
      <w:pPr>
        <w:pStyle w:val="Prosttext"/>
        <w:numPr>
          <w:ilvl w:val="0"/>
          <w:numId w:val="12"/>
        </w:numPr>
        <w:spacing w:line="360" w:lineRule="auto"/>
        <w:jc w:val="both"/>
        <w:rPr>
          <w:rFonts w:ascii="Times New Roman" w:hAnsi="Times New Roman" w:cs="Times New Roman"/>
          <w:color w:val="3B3838" w:themeColor="background2" w:themeShade="40"/>
          <w:spacing w:val="30"/>
          <w:sz w:val="24"/>
          <w:szCs w:val="24"/>
        </w:rPr>
      </w:pPr>
      <w:r w:rsidRPr="00AB422F">
        <w:rPr>
          <w:rFonts w:ascii="Times New Roman" w:hAnsi="Times New Roman" w:cs="Times New Roman"/>
          <w:color w:val="3B3838" w:themeColor="background2" w:themeShade="40"/>
          <w:spacing w:val="30"/>
          <w:sz w:val="24"/>
          <w:szCs w:val="24"/>
        </w:rPr>
        <w:t xml:space="preserve">vyzvedávat si děti z MŠ do ukončení provozní doby, v případě že se tak nestane a děti si zákonní zástupci nevyzvednou a nebudou ani k zastižení na telefonu, bude o situaci informován odbor sociálně právní ochrany dětí. Pro získání kontaktu na osobu, která má ze strany OSPOD pohotovostní službu, může pedagog kontaktovat příslušný obecní úřad nebo Policii ČR, případně </w:t>
      </w:r>
      <w:r w:rsidRPr="00AB422F">
        <w:rPr>
          <w:rFonts w:ascii="Times New Roman" w:hAnsi="Times New Roman" w:cs="Times New Roman"/>
          <w:color w:val="3B3838" w:themeColor="background2" w:themeShade="40"/>
          <w:spacing w:val="30"/>
          <w:sz w:val="24"/>
          <w:szCs w:val="24"/>
        </w:rPr>
        <w:lastRenderedPageBreak/>
        <w:t xml:space="preserve">Městskou policii. Ve spolupráci s policií zajistí předání dítěte pracovníkovi OSPOD. </w:t>
      </w:r>
    </w:p>
    <w:p w:rsidR="00FF4087" w:rsidRPr="00AB422F" w:rsidRDefault="00FF4087" w:rsidP="00FF4087">
      <w:pPr>
        <w:tabs>
          <w:tab w:val="left" w:pos="720"/>
        </w:tabs>
        <w:spacing w:after="200" w:line="360" w:lineRule="auto"/>
        <w:ind w:left="720" w:hanging="720"/>
        <w:rPr>
          <w:rFonts w:ascii="Times New Roman" w:eastAsiaTheme="minorEastAsia" w:hAnsi="Times New Roman" w:cs="Times New Roman"/>
          <w:color w:val="3B3838" w:themeColor="background2" w:themeShade="40"/>
          <w:spacing w:val="30"/>
          <w:szCs w:val="24"/>
        </w:rPr>
      </w:pPr>
      <w:r w:rsidRPr="00AB422F">
        <w:rPr>
          <w:rFonts w:ascii="Times New Roman" w:hAnsi="Times New Roman" w:cs="Times New Roman"/>
          <w:color w:val="3B3838" w:themeColor="background2" w:themeShade="40"/>
          <w:spacing w:val="30"/>
          <w:szCs w:val="24"/>
        </w:rPr>
        <w:t xml:space="preserve">             Pokud by docházelo k opakovanému </w:t>
      </w:r>
      <w:r w:rsidRPr="00AB422F">
        <w:rPr>
          <w:rFonts w:ascii="Times New Roman" w:hAnsi="Times New Roman" w:cs="Times New Roman"/>
          <w:b/>
          <w:color w:val="3B3838" w:themeColor="background2" w:themeShade="40"/>
          <w:spacing w:val="30"/>
          <w:szCs w:val="24"/>
        </w:rPr>
        <w:t>pozdnímu vyzvedávání dítěte</w:t>
      </w:r>
      <w:r w:rsidRPr="00AB422F">
        <w:rPr>
          <w:rFonts w:ascii="Times New Roman" w:hAnsi="Times New Roman" w:cs="Times New Roman"/>
          <w:color w:val="3B3838" w:themeColor="background2" w:themeShade="40"/>
          <w:spacing w:val="30"/>
          <w:szCs w:val="24"/>
        </w:rPr>
        <w:t xml:space="preserve"> ze školy, bylo by toto jednání považováno za hrubé porušování školního řádu, což by byl</w:t>
      </w:r>
      <w:r w:rsidRPr="00AB422F">
        <w:rPr>
          <w:rFonts w:ascii="Times New Roman" w:hAnsi="Times New Roman" w:cs="Times New Roman"/>
          <w:b/>
          <w:color w:val="3B3838" w:themeColor="background2" w:themeShade="40"/>
          <w:spacing w:val="30"/>
          <w:szCs w:val="24"/>
        </w:rPr>
        <w:t xml:space="preserve"> důvod pro ukončení předškolního vzdělávání dítěte</w:t>
      </w:r>
      <w:r w:rsidRPr="00AB422F">
        <w:rPr>
          <w:rFonts w:ascii="Times New Roman" w:hAnsi="Times New Roman" w:cs="Times New Roman"/>
          <w:color w:val="3B3838" w:themeColor="background2" w:themeShade="40"/>
          <w:spacing w:val="30"/>
          <w:szCs w:val="24"/>
        </w:rPr>
        <w:t xml:space="preserve"> ve smyslu</w:t>
      </w:r>
      <w:r w:rsidR="008268CE" w:rsidRPr="00AB422F">
        <w:rPr>
          <w:rFonts w:ascii="Times New Roman" w:hAnsi="Times New Roman" w:cs="Times New Roman"/>
          <w:color w:val="3B3838" w:themeColor="background2" w:themeShade="40"/>
          <w:spacing w:val="30"/>
          <w:szCs w:val="24"/>
        </w:rPr>
        <w:t xml:space="preserve"> ustanovení §35 odst. 1 písm. b)</w:t>
      </w:r>
      <w:r w:rsidRPr="00AB422F">
        <w:rPr>
          <w:rFonts w:ascii="Times New Roman" w:hAnsi="Times New Roman" w:cs="Times New Roman"/>
          <w:color w:val="3B3838" w:themeColor="background2" w:themeShade="40"/>
          <w:spacing w:val="30"/>
          <w:szCs w:val="24"/>
        </w:rPr>
        <w:t>školského zákona (s výjimkou dětí plnícíc</w:t>
      </w:r>
      <w:r w:rsidR="00EE0A76" w:rsidRPr="00AB422F">
        <w:rPr>
          <w:rFonts w:ascii="Times New Roman" w:hAnsi="Times New Roman" w:cs="Times New Roman"/>
          <w:color w:val="3B3838" w:themeColor="background2" w:themeShade="40"/>
          <w:spacing w:val="30"/>
          <w:szCs w:val="24"/>
        </w:rPr>
        <w:t>h povinné předškolní vzdělávání</w:t>
      </w:r>
      <w:r w:rsidRPr="00AB422F">
        <w:rPr>
          <w:rFonts w:ascii="Times New Roman" w:hAnsi="Times New Roman" w:cs="Times New Roman"/>
          <w:color w:val="3B3838" w:themeColor="background2" w:themeShade="40"/>
          <w:spacing w:val="30"/>
          <w:szCs w:val="24"/>
        </w:rPr>
        <w:t>).</w:t>
      </w:r>
    </w:p>
    <w:p w:rsidR="00FF4087" w:rsidRPr="00AB422F" w:rsidRDefault="00FF4087" w:rsidP="00FF4087">
      <w:pPr>
        <w:spacing w:line="360" w:lineRule="auto"/>
        <w:rPr>
          <w:rFonts w:ascii="Times New Roman" w:eastAsia="Times New Roman" w:hAnsi="Times New Roman" w:cs="Times New Roman"/>
          <w:b/>
          <w:color w:val="403F41"/>
          <w:spacing w:val="30"/>
          <w:szCs w:val="24"/>
          <w:u w:val="single"/>
        </w:rPr>
      </w:pPr>
      <w:r w:rsidRPr="00AB422F">
        <w:rPr>
          <w:rFonts w:ascii="Times New Roman" w:eastAsia="Times New Roman" w:hAnsi="Times New Roman" w:cs="Times New Roman"/>
          <w:color w:val="403F41"/>
          <w:spacing w:val="30"/>
          <w:szCs w:val="24"/>
        </w:rPr>
        <w:br/>
      </w:r>
      <w:r w:rsidRPr="00AB422F">
        <w:rPr>
          <w:rFonts w:ascii="Times New Roman" w:eastAsia="Times New Roman" w:hAnsi="Times New Roman" w:cs="Times New Roman"/>
          <w:b/>
          <w:color w:val="403F41"/>
          <w:spacing w:val="30"/>
          <w:szCs w:val="24"/>
          <w:u w:val="single"/>
        </w:rPr>
        <w:t>Děti mají právo:</w:t>
      </w:r>
    </w:p>
    <w:p w:rsidR="00FF4087" w:rsidRPr="00AB422F" w:rsidRDefault="00FF4087" w:rsidP="00FF4087">
      <w:pPr>
        <w:numPr>
          <w:ilvl w:val="0"/>
          <w:numId w:val="13"/>
        </w:numPr>
        <w:spacing w:before="100" w:beforeAutospacing="1" w:after="100" w:afterAutospacing="1" w:line="360" w:lineRule="auto"/>
        <w:rPr>
          <w:rFonts w:ascii="Times New Roman" w:eastAsia="Times New Roman" w:hAnsi="Times New Roman" w:cs="Times New Roman"/>
          <w:color w:val="403F41"/>
          <w:spacing w:val="30"/>
          <w:szCs w:val="24"/>
        </w:rPr>
      </w:pPr>
      <w:r w:rsidRPr="00AB422F">
        <w:rPr>
          <w:rFonts w:ascii="Times New Roman" w:eastAsia="Times New Roman" w:hAnsi="Times New Roman" w:cs="Times New Roman"/>
          <w:color w:val="403F41"/>
          <w:spacing w:val="30"/>
          <w:szCs w:val="24"/>
        </w:rPr>
        <w:t>aby mu byla společností poskytována ochrana (potřeba jídla, oblečení, místa k životu, lékařské pomoci, ochrany před lidmi a situacemi, které by je mohli fyzicky nebo psychicky zranit)</w:t>
      </w:r>
    </w:p>
    <w:p w:rsidR="00FF4087" w:rsidRPr="00AB422F" w:rsidRDefault="00FF4087" w:rsidP="00FF4087">
      <w:pPr>
        <w:numPr>
          <w:ilvl w:val="0"/>
          <w:numId w:val="13"/>
        </w:numPr>
        <w:spacing w:before="100" w:beforeAutospacing="1" w:after="100" w:afterAutospacing="1" w:line="360" w:lineRule="auto"/>
        <w:rPr>
          <w:rFonts w:ascii="Times New Roman" w:eastAsia="Times New Roman" w:hAnsi="Times New Roman" w:cs="Times New Roman"/>
          <w:color w:val="403F41"/>
          <w:spacing w:val="30"/>
          <w:szCs w:val="24"/>
        </w:rPr>
      </w:pPr>
      <w:r w:rsidRPr="00AB422F">
        <w:rPr>
          <w:rFonts w:ascii="Times New Roman" w:eastAsia="Times New Roman" w:hAnsi="Times New Roman" w:cs="Times New Roman"/>
          <w:color w:val="403F41"/>
          <w:spacing w:val="30"/>
          <w:szCs w:val="24"/>
        </w:rPr>
        <w:t>být respektováno jako jedinec ve společnosti (slušné zacházení, i když nemá pravdu, právo na přátelství, na respektování jazyka, barvy pleti, rasy či sociální skupiny)</w:t>
      </w:r>
    </w:p>
    <w:p w:rsidR="00FF4087" w:rsidRPr="00AB422F" w:rsidRDefault="00FF4087" w:rsidP="00FF4087">
      <w:pPr>
        <w:numPr>
          <w:ilvl w:val="0"/>
          <w:numId w:val="13"/>
        </w:numPr>
        <w:spacing w:before="100" w:beforeAutospacing="1" w:after="100" w:afterAutospacing="1" w:line="360" w:lineRule="auto"/>
        <w:rPr>
          <w:rFonts w:ascii="Times New Roman" w:eastAsia="Times New Roman" w:hAnsi="Times New Roman" w:cs="Times New Roman"/>
          <w:color w:val="403F41"/>
          <w:spacing w:val="30"/>
          <w:szCs w:val="24"/>
        </w:rPr>
      </w:pPr>
      <w:r w:rsidRPr="00AB422F">
        <w:rPr>
          <w:rFonts w:ascii="Times New Roman" w:eastAsia="Times New Roman" w:hAnsi="Times New Roman" w:cs="Times New Roman"/>
          <w:color w:val="403F41"/>
          <w:spacing w:val="30"/>
          <w:szCs w:val="24"/>
        </w:rPr>
        <w:t>na emočně kladné prostředí a projevování lásky (právo žít s každým se svých rodičů, pokud by mu to neuškodilo, právo mít někoho, kdo se ho zastane, právo být s lidmi kteří ho mají rádi, právo na pozornost a vedení ze strany dospělých, právo dostávat i projevovat lásku...)</w:t>
      </w:r>
    </w:p>
    <w:p w:rsidR="00FF4087" w:rsidRPr="00AB422F" w:rsidRDefault="00FF4087" w:rsidP="00FF4087">
      <w:pPr>
        <w:numPr>
          <w:ilvl w:val="0"/>
          <w:numId w:val="13"/>
        </w:numPr>
        <w:spacing w:before="100" w:beforeAutospacing="1" w:after="100" w:afterAutospacing="1" w:line="360" w:lineRule="auto"/>
        <w:rPr>
          <w:rFonts w:ascii="Times New Roman" w:eastAsia="Times New Roman" w:hAnsi="Times New Roman" w:cs="Times New Roman"/>
          <w:color w:val="403F41"/>
          <w:spacing w:val="30"/>
          <w:szCs w:val="24"/>
        </w:rPr>
      </w:pPr>
      <w:r w:rsidRPr="00AB422F">
        <w:rPr>
          <w:rFonts w:ascii="Times New Roman" w:eastAsia="Times New Roman" w:hAnsi="Times New Roman" w:cs="Times New Roman"/>
          <w:color w:val="403F41"/>
          <w:spacing w:val="30"/>
          <w:szCs w:val="24"/>
        </w:rPr>
        <w:t>být respektováno jako jedinec s možností rozvoje, který si chce potvrzovat svoji identitu (právo vyrůst v jedince zdravého tělesně i duševně, právo být vedeno k tomu, aby respektovalo ostatní lidi bez ohledu na rasu, náboženství, apod., právo rozvíjet všechny své schopnosti a nadání, právo hrát si, právo na soukromí ...)</w:t>
      </w:r>
    </w:p>
    <w:p w:rsidR="00FF4087" w:rsidRPr="00AB422F" w:rsidRDefault="00FF4087" w:rsidP="00620380">
      <w:pPr>
        <w:numPr>
          <w:ilvl w:val="0"/>
          <w:numId w:val="13"/>
        </w:numPr>
        <w:spacing w:before="100" w:beforeAutospacing="1" w:after="100" w:afterAutospacing="1" w:line="360" w:lineRule="auto"/>
        <w:jc w:val="left"/>
        <w:rPr>
          <w:rFonts w:ascii="Times New Roman" w:eastAsia="Times New Roman" w:hAnsi="Times New Roman" w:cs="Times New Roman"/>
          <w:color w:val="403F41"/>
          <w:spacing w:val="30"/>
          <w:szCs w:val="24"/>
        </w:rPr>
      </w:pPr>
      <w:r w:rsidRPr="00AB422F">
        <w:rPr>
          <w:rFonts w:ascii="Times New Roman" w:eastAsia="Times New Roman" w:hAnsi="Times New Roman" w:cs="Times New Roman"/>
          <w:color w:val="403F41"/>
          <w:spacing w:val="30"/>
          <w:szCs w:val="24"/>
        </w:rPr>
        <w:t>být respektováno jako individualita, která si tvoří svůj vlastní život (právo ovlivňovat rozhodnutí, co se s ním stane, právo na chování přiměřené věku, právo být připravován na svobodu jednat a žít svým vlastním způsobem ...).                                       (vybráno z Úmluvy o právech dítěte)</w:t>
      </w:r>
    </w:p>
    <w:p w:rsidR="00FF4087" w:rsidRPr="00AB422F" w:rsidRDefault="00FF4087" w:rsidP="00FF4087">
      <w:pPr>
        <w:numPr>
          <w:ilvl w:val="0"/>
          <w:numId w:val="13"/>
        </w:numPr>
        <w:spacing w:before="100" w:beforeAutospacing="1" w:after="100" w:afterAutospacing="1" w:line="360" w:lineRule="auto"/>
        <w:rPr>
          <w:rFonts w:ascii="Times New Roman" w:eastAsia="Times New Roman" w:hAnsi="Times New Roman" w:cs="Times New Roman"/>
          <w:color w:val="403F41"/>
          <w:spacing w:val="30"/>
          <w:szCs w:val="24"/>
        </w:rPr>
      </w:pPr>
      <w:r w:rsidRPr="00AB422F">
        <w:rPr>
          <w:rFonts w:ascii="Times New Roman" w:eastAsia="Times New Roman" w:hAnsi="Times New Roman" w:cs="Times New Roman"/>
          <w:color w:val="403F41"/>
          <w:spacing w:val="30"/>
          <w:szCs w:val="24"/>
        </w:rPr>
        <w:lastRenderedPageBreak/>
        <w:t>individuálně uspokojovat své přirozené lidské potřeby (fyziologické, bezpečí, lásky a sounáležitosti, uznání a sebeúcty, seberealizace, estetické a etické)</w:t>
      </w:r>
    </w:p>
    <w:p w:rsidR="00FF4087" w:rsidRPr="00AB422F" w:rsidRDefault="00FF4087" w:rsidP="00FF4087">
      <w:pPr>
        <w:numPr>
          <w:ilvl w:val="0"/>
          <w:numId w:val="13"/>
        </w:numPr>
        <w:spacing w:before="100" w:beforeAutospacing="1" w:after="100" w:afterAutospacing="1" w:line="360" w:lineRule="auto"/>
        <w:rPr>
          <w:rFonts w:ascii="Times New Roman" w:eastAsia="Times New Roman" w:hAnsi="Times New Roman" w:cs="Times New Roman"/>
          <w:color w:val="403F41"/>
          <w:spacing w:val="30"/>
          <w:szCs w:val="24"/>
        </w:rPr>
      </w:pPr>
      <w:r w:rsidRPr="00AB422F">
        <w:rPr>
          <w:rFonts w:ascii="Times New Roman" w:eastAsia="Times New Roman" w:hAnsi="Times New Roman" w:cs="Times New Roman"/>
          <w:color w:val="403F41"/>
          <w:spacing w:val="30"/>
          <w:szCs w:val="24"/>
        </w:rPr>
        <w:t>zvolit si účast v nabízených aktivitách učitelkou nebo dětmi</w:t>
      </w:r>
    </w:p>
    <w:p w:rsidR="00FF4087" w:rsidRPr="00AB422F" w:rsidRDefault="00FF4087" w:rsidP="00FF4087">
      <w:pPr>
        <w:numPr>
          <w:ilvl w:val="0"/>
          <w:numId w:val="13"/>
        </w:numPr>
        <w:spacing w:before="100" w:beforeAutospacing="1" w:after="100" w:afterAutospacing="1" w:line="360" w:lineRule="auto"/>
        <w:rPr>
          <w:rFonts w:ascii="Times New Roman" w:eastAsia="Times New Roman" w:hAnsi="Times New Roman" w:cs="Times New Roman"/>
          <w:color w:val="403F41"/>
          <w:spacing w:val="30"/>
          <w:szCs w:val="24"/>
        </w:rPr>
      </w:pPr>
      <w:r w:rsidRPr="00AB422F">
        <w:rPr>
          <w:rFonts w:ascii="Times New Roman" w:eastAsia="Times New Roman" w:hAnsi="Times New Roman" w:cs="Times New Roman"/>
          <w:color w:val="403F41"/>
          <w:spacing w:val="30"/>
          <w:szCs w:val="24"/>
        </w:rPr>
        <w:t>účastnit se akcí pořádaných školou – vycházejících ze ŠVP</w:t>
      </w:r>
    </w:p>
    <w:p w:rsidR="00FF4087" w:rsidRPr="00AB422F" w:rsidRDefault="00FF4087" w:rsidP="00FF4087">
      <w:pPr>
        <w:numPr>
          <w:ilvl w:val="0"/>
          <w:numId w:val="13"/>
        </w:numPr>
        <w:spacing w:before="100" w:beforeAutospacing="1" w:after="100" w:afterAutospacing="1" w:line="360" w:lineRule="auto"/>
        <w:rPr>
          <w:rFonts w:ascii="Times New Roman" w:eastAsia="Times New Roman" w:hAnsi="Times New Roman" w:cs="Times New Roman"/>
          <w:color w:val="403F41"/>
          <w:spacing w:val="30"/>
          <w:szCs w:val="24"/>
        </w:rPr>
      </w:pPr>
      <w:r w:rsidRPr="00AB422F">
        <w:rPr>
          <w:rFonts w:ascii="Times New Roman" w:eastAsia="Times New Roman" w:hAnsi="Times New Roman" w:cs="Times New Roman"/>
          <w:color w:val="403F41"/>
          <w:spacing w:val="30"/>
          <w:szCs w:val="24"/>
        </w:rPr>
        <w:t>vyjadřovat svůj názor, naslouchat názorům jiných, hledat řešení</w:t>
      </w:r>
    </w:p>
    <w:p w:rsidR="00FF4087" w:rsidRPr="00AB422F" w:rsidRDefault="00FF4087" w:rsidP="00FF4087">
      <w:pPr>
        <w:numPr>
          <w:ilvl w:val="0"/>
          <w:numId w:val="13"/>
        </w:numPr>
        <w:spacing w:before="100" w:beforeAutospacing="1" w:after="100" w:afterAutospacing="1" w:line="360" w:lineRule="auto"/>
        <w:rPr>
          <w:rFonts w:ascii="Times New Roman" w:eastAsia="Times New Roman" w:hAnsi="Times New Roman" w:cs="Times New Roman"/>
          <w:color w:val="403F41"/>
          <w:spacing w:val="30"/>
          <w:szCs w:val="24"/>
        </w:rPr>
      </w:pPr>
      <w:r w:rsidRPr="00AB422F">
        <w:rPr>
          <w:rFonts w:ascii="Times New Roman" w:eastAsia="Times New Roman" w:hAnsi="Times New Roman" w:cs="Times New Roman"/>
          <w:color w:val="403F41"/>
          <w:spacing w:val="30"/>
          <w:szCs w:val="24"/>
        </w:rPr>
        <w:t>využívat prostředí celé třídy, školy s dodržováním pravidel</w:t>
      </w:r>
    </w:p>
    <w:p w:rsidR="00FF4087" w:rsidRPr="00AB422F" w:rsidRDefault="00FF4087" w:rsidP="00FF4087">
      <w:pPr>
        <w:numPr>
          <w:ilvl w:val="0"/>
          <w:numId w:val="13"/>
        </w:numPr>
        <w:spacing w:before="100" w:beforeAutospacing="1" w:after="100" w:afterAutospacing="1" w:line="360" w:lineRule="auto"/>
        <w:rPr>
          <w:rFonts w:ascii="Times New Roman" w:eastAsia="Times New Roman" w:hAnsi="Times New Roman" w:cs="Times New Roman"/>
          <w:color w:val="403F41"/>
          <w:spacing w:val="30"/>
          <w:szCs w:val="24"/>
        </w:rPr>
      </w:pPr>
      <w:r w:rsidRPr="00AB422F">
        <w:rPr>
          <w:rFonts w:ascii="Times New Roman" w:eastAsia="Times New Roman" w:hAnsi="Times New Roman" w:cs="Times New Roman"/>
          <w:bCs/>
          <w:color w:val="403F41"/>
          <w:spacing w:val="30"/>
          <w:szCs w:val="24"/>
        </w:rPr>
        <w:t>na rozvoj osobnosti podle jejich nadání a schopností</w:t>
      </w:r>
    </w:p>
    <w:p w:rsidR="00FF4087" w:rsidRPr="00AB422F" w:rsidRDefault="00FF4087" w:rsidP="00FF4087">
      <w:pPr>
        <w:numPr>
          <w:ilvl w:val="0"/>
          <w:numId w:val="13"/>
        </w:numPr>
        <w:spacing w:before="100" w:beforeAutospacing="1" w:after="100" w:afterAutospacing="1" w:line="360" w:lineRule="auto"/>
        <w:rPr>
          <w:rFonts w:ascii="Times New Roman" w:eastAsia="Times New Roman" w:hAnsi="Times New Roman" w:cs="Times New Roman"/>
          <w:color w:val="403F41"/>
          <w:spacing w:val="30"/>
          <w:szCs w:val="24"/>
        </w:rPr>
      </w:pPr>
      <w:r w:rsidRPr="00AB422F">
        <w:rPr>
          <w:rFonts w:ascii="Times New Roman" w:eastAsia="Times New Roman" w:hAnsi="Times New Roman" w:cs="Times New Roman"/>
          <w:bCs/>
          <w:color w:val="403F41"/>
          <w:spacing w:val="30"/>
          <w:szCs w:val="24"/>
        </w:rPr>
        <w:t>na výchovně vzdělávací působení podle školního vzdělávacího programu</w:t>
      </w:r>
    </w:p>
    <w:p w:rsidR="00FF4087" w:rsidRPr="00AB422F" w:rsidRDefault="00FF4087" w:rsidP="00FF4087">
      <w:pPr>
        <w:numPr>
          <w:ilvl w:val="0"/>
          <w:numId w:val="13"/>
        </w:numPr>
        <w:spacing w:before="100" w:beforeAutospacing="1" w:after="100" w:afterAutospacing="1" w:line="360" w:lineRule="auto"/>
        <w:rPr>
          <w:rFonts w:ascii="Times New Roman" w:eastAsia="Times New Roman" w:hAnsi="Times New Roman" w:cs="Times New Roman"/>
          <w:color w:val="403F41"/>
          <w:spacing w:val="30"/>
          <w:szCs w:val="24"/>
        </w:rPr>
      </w:pPr>
      <w:r w:rsidRPr="00AB422F">
        <w:rPr>
          <w:rFonts w:ascii="Times New Roman" w:eastAsia="Times New Roman" w:hAnsi="Times New Roman" w:cs="Times New Roman"/>
          <w:bCs/>
          <w:color w:val="403F41"/>
          <w:spacing w:val="30"/>
          <w:szCs w:val="24"/>
        </w:rPr>
        <w:t>na přiměřený přístup ze strany dospělých pracovníků</w:t>
      </w:r>
    </w:p>
    <w:p w:rsidR="00FF4087" w:rsidRPr="00AB422F" w:rsidRDefault="00FF4087" w:rsidP="00FF4087">
      <w:pPr>
        <w:numPr>
          <w:ilvl w:val="0"/>
          <w:numId w:val="13"/>
        </w:numPr>
        <w:spacing w:before="100" w:beforeAutospacing="1" w:after="100" w:afterAutospacing="1" w:line="360" w:lineRule="auto"/>
        <w:rPr>
          <w:rFonts w:ascii="Times New Roman" w:eastAsia="Times New Roman" w:hAnsi="Times New Roman" w:cs="Times New Roman"/>
          <w:color w:val="403F41"/>
          <w:spacing w:val="30"/>
          <w:szCs w:val="24"/>
        </w:rPr>
      </w:pPr>
      <w:r w:rsidRPr="00AB422F">
        <w:rPr>
          <w:rFonts w:ascii="Times New Roman" w:eastAsia="Times New Roman" w:hAnsi="Times New Roman" w:cs="Times New Roman"/>
          <w:bCs/>
          <w:color w:val="403F41"/>
          <w:spacing w:val="30"/>
          <w:szCs w:val="24"/>
        </w:rPr>
        <w:t>na ochranu před ohrožením mravní výchovy a morálky</w:t>
      </w:r>
    </w:p>
    <w:p w:rsidR="00FF4087" w:rsidRPr="00AB422F" w:rsidRDefault="00FF4087" w:rsidP="00FF4087">
      <w:pPr>
        <w:numPr>
          <w:ilvl w:val="0"/>
          <w:numId w:val="13"/>
        </w:numPr>
        <w:spacing w:before="100" w:beforeAutospacing="1" w:after="100" w:afterAutospacing="1" w:line="360" w:lineRule="auto"/>
        <w:rPr>
          <w:rFonts w:ascii="Times New Roman" w:eastAsia="Times New Roman" w:hAnsi="Times New Roman" w:cs="Times New Roman"/>
          <w:color w:val="403F41"/>
          <w:spacing w:val="30"/>
          <w:szCs w:val="24"/>
        </w:rPr>
      </w:pPr>
      <w:r w:rsidRPr="00AB422F">
        <w:rPr>
          <w:rFonts w:ascii="Times New Roman" w:eastAsia="Times New Roman" w:hAnsi="Times New Roman" w:cs="Times New Roman"/>
          <w:bCs/>
          <w:color w:val="403F41"/>
          <w:spacing w:val="30"/>
          <w:szCs w:val="24"/>
        </w:rPr>
        <w:t>na ochranu před psychickým a fyzickým násilím</w:t>
      </w:r>
    </w:p>
    <w:p w:rsidR="00FF4087" w:rsidRPr="00AB422F" w:rsidRDefault="00FF4087" w:rsidP="00FF4087">
      <w:pPr>
        <w:numPr>
          <w:ilvl w:val="0"/>
          <w:numId w:val="13"/>
        </w:numPr>
        <w:spacing w:before="100" w:beforeAutospacing="1" w:after="100" w:afterAutospacing="1" w:line="360" w:lineRule="auto"/>
        <w:rPr>
          <w:rFonts w:ascii="Times New Roman" w:eastAsia="Times New Roman" w:hAnsi="Times New Roman" w:cs="Times New Roman"/>
          <w:color w:val="403F41"/>
          <w:spacing w:val="30"/>
          <w:szCs w:val="24"/>
        </w:rPr>
      </w:pPr>
      <w:r w:rsidRPr="00AB422F">
        <w:rPr>
          <w:rFonts w:ascii="Times New Roman" w:eastAsia="Times New Roman" w:hAnsi="Times New Roman" w:cs="Times New Roman"/>
          <w:bCs/>
          <w:color w:val="403F41"/>
          <w:spacing w:val="30"/>
          <w:szCs w:val="24"/>
        </w:rPr>
        <w:t>na volnost výběru pomůcek a kamarádů</w:t>
      </w:r>
    </w:p>
    <w:p w:rsidR="00FF4087" w:rsidRPr="00AB422F" w:rsidRDefault="00FF4087" w:rsidP="00FF4087">
      <w:pPr>
        <w:numPr>
          <w:ilvl w:val="0"/>
          <w:numId w:val="13"/>
        </w:numPr>
        <w:spacing w:before="100" w:beforeAutospacing="1" w:after="100" w:afterAutospacing="1" w:line="360" w:lineRule="auto"/>
        <w:rPr>
          <w:rFonts w:ascii="Times New Roman" w:eastAsia="Times New Roman" w:hAnsi="Times New Roman" w:cs="Times New Roman"/>
          <w:color w:val="403F41"/>
          <w:spacing w:val="30"/>
          <w:szCs w:val="24"/>
        </w:rPr>
      </w:pPr>
      <w:r w:rsidRPr="00AB422F">
        <w:rPr>
          <w:rFonts w:ascii="Times New Roman" w:eastAsia="Times New Roman" w:hAnsi="Times New Roman" w:cs="Times New Roman"/>
          <w:bCs/>
          <w:color w:val="403F41"/>
          <w:spacing w:val="30"/>
          <w:szCs w:val="24"/>
        </w:rPr>
        <w:t>na možnost výběru odpočinku</w:t>
      </w:r>
    </w:p>
    <w:p w:rsidR="00CF6928" w:rsidRPr="00AB422F" w:rsidRDefault="00CF6928" w:rsidP="00CF6928">
      <w:pPr>
        <w:spacing w:before="100" w:beforeAutospacing="1" w:after="100" w:afterAutospacing="1" w:line="360" w:lineRule="auto"/>
        <w:ind w:left="720"/>
        <w:rPr>
          <w:rFonts w:ascii="Times New Roman" w:eastAsia="Times New Roman" w:hAnsi="Times New Roman" w:cs="Times New Roman"/>
          <w:color w:val="403F41"/>
          <w:spacing w:val="30"/>
          <w:szCs w:val="24"/>
        </w:rPr>
      </w:pPr>
    </w:p>
    <w:p w:rsidR="00FF4087" w:rsidRPr="00AB422F" w:rsidRDefault="00FF4087" w:rsidP="00FF4087">
      <w:pPr>
        <w:spacing w:line="360" w:lineRule="auto"/>
        <w:rPr>
          <w:rFonts w:ascii="Times New Roman" w:eastAsia="Times New Roman" w:hAnsi="Times New Roman" w:cs="Times New Roman"/>
          <w:b/>
          <w:color w:val="403F41"/>
          <w:spacing w:val="30"/>
          <w:szCs w:val="24"/>
          <w:u w:val="single"/>
        </w:rPr>
      </w:pPr>
      <w:r w:rsidRPr="00AB422F">
        <w:rPr>
          <w:rFonts w:ascii="Times New Roman" w:eastAsia="Times New Roman" w:hAnsi="Times New Roman" w:cs="Times New Roman"/>
          <w:b/>
          <w:color w:val="403F41"/>
          <w:spacing w:val="30"/>
          <w:szCs w:val="24"/>
          <w:u w:val="single"/>
        </w:rPr>
        <w:t>Děti mají povinnost:</w:t>
      </w:r>
    </w:p>
    <w:p w:rsidR="00FF4087" w:rsidRPr="00AB422F" w:rsidRDefault="00FF4087" w:rsidP="00FF4087">
      <w:pPr>
        <w:numPr>
          <w:ilvl w:val="0"/>
          <w:numId w:val="13"/>
        </w:numPr>
        <w:spacing w:before="100" w:beforeAutospacing="1" w:after="100" w:afterAutospacing="1" w:line="360" w:lineRule="auto"/>
        <w:rPr>
          <w:rFonts w:ascii="Times New Roman" w:eastAsia="Times New Roman" w:hAnsi="Times New Roman" w:cs="Times New Roman"/>
          <w:color w:val="403F41"/>
          <w:spacing w:val="30"/>
          <w:szCs w:val="24"/>
        </w:rPr>
      </w:pPr>
      <w:r w:rsidRPr="00AB422F">
        <w:rPr>
          <w:rFonts w:ascii="Times New Roman" w:eastAsia="Times New Roman" w:hAnsi="Times New Roman" w:cs="Times New Roman"/>
          <w:color w:val="403F41"/>
          <w:spacing w:val="30"/>
          <w:szCs w:val="24"/>
        </w:rPr>
        <w:t>neubližovat si vzájemně</w:t>
      </w:r>
    </w:p>
    <w:p w:rsidR="00FF4087" w:rsidRPr="00AB422F" w:rsidRDefault="00FF4087" w:rsidP="00FF4087">
      <w:pPr>
        <w:numPr>
          <w:ilvl w:val="0"/>
          <w:numId w:val="13"/>
        </w:numPr>
        <w:spacing w:before="100" w:beforeAutospacing="1" w:after="100" w:afterAutospacing="1" w:line="360" w:lineRule="auto"/>
        <w:rPr>
          <w:rFonts w:ascii="Times New Roman" w:eastAsia="Times New Roman" w:hAnsi="Times New Roman" w:cs="Times New Roman"/>
          <w:color w:val="403F41"/>
          <w:spacing w:val="30"/>
          <w:szCs w:val="24"/>
        </w:rPr>
      </w:pPr>
      <w:r w:rsidRPr="00AB422F">
        <w:rPr>
          <w:rFonts w:ascii="Times New Roman" w:eastAsia="Times New Roman" w:hAnsi="Times New Roman" w:cs="Times New Roman"/>
          <w:color w:val="403F41"/>
          <w:spacing w:val="30"/>
          <w:szCs w:val="24"/>
        </w:rPr>
        <w:t>chovat se slušně k sobě navzájem i k dospělým</w:t>
      </w:r>
    </w:p>
    <w:p w:rsidR="00FF4087" w:rsidRPr="00AB422F" w:rsidRDefault="00FF4087" w:rsidP="00FF4087">
      <w:pPr>
        <w:numPr>
          <w:ilvl w:val="0"/>
          <w:numId w:val="13"/>
        </w:numPr>
        <w:spacing w:before="100" w:beforeAutospacing="1" w:after="100" w:afterAutospacing="1" w:line="360" w:lineRule="auto"/>
        <w:rPr>
          <w:rFonts w:ascii="Times New Roman" w:eastAsia="Times New Roman" w:hAnsi="Times New Roman" w:cs="Times New Roman"/>
          <w:color w:val="403F41"/>
          <w:spacing w:val="30"/>
          <w:szCs w:val="24"/>
        </w:rPr>
      </w:pPr>
      <w:r w:rsidRPr="00AB422F">
        <w:rPr>
          <w:rFonts w:ascii="Times New Roman" w:eastAsia="Times New Roman" w:hAnsi="Times New Roman" w:cs="Times New Roman"/>
          <w:color w:val="403F41"/>
          <w:spacing w:val="30"/>
          <w:szCs w:val="24"/>
        </w:rPr>
        <w:t>neničit školní majetek</w:t>
      </w:r>
    </w:p>
    <w:p w:rsidR="00FF4087" w:rsidRPr="00AB422F" w:rsidRDefault="00FF4087" w:rsidP="00FF4087">
      <w:pPr>
        <w:numPr>
          <w:ilvl w:val="0"/>
          <w:numId w:val="13"/>
        </w:numPr>
        <w:spacing w:before="100" w:beforeAutospacing="1" w:after="100" w:afterAutospacing="1" w:line="360" w:lineRule="auto"/>
        <w:rPr>
          <w:rFonts w:ascii="Times New Roman" w:eastAsia="Times New Roman" w:hAnsi="Times New Roman" w:cs="Times New Roman"/>
          <w:color w:val="403F41"/>
          <w:spacing w:val="30"/>
          <w:szCs w:val="24"/>
        </w:rPr>
      </w:pPr>
      <w:r w:rsidRPr="00AB422F">
        <w:rPr>
          <w:rFonts w:ascii="Times New Roman" w:eastAsia="Times New Roman" w:hAnsi="Times New Roman" w:cs="Times New Roman"/>
          <w:color w:val="403F41"/>
          <w:spacing w:val="30"/>
          <w:szCs w:val="24"/>
        </w:rPr>
        <w:t>znát (naučit se) základní pravidla slušného chování, pozdrav, poděkování apod.</w:t>
      </w:r>
    </w:p>
    <w:p w:rsidR="00FF4087" w:rsidRPr="00AB422F" w:rsidRDefault="00FF4087" w:rsidP="00FF4087">
      <w:pPr>
        <w:numPr>
          <w:ilvl w:val="0"/>
          <w:numId w:val="13"/>
        </w:numPr>
        <w:spacing w:before="100" w:beforeAutospacing="1" w:after="100" w:afterAutospacing="1" w:line="360" w:lineRule="auto"/>
        <w:rPr>
          <w:rFonts w:ascii="Times New Roman" w:eastAsia="Times New Roman" w:hAnsi="Times New Roman" w:cs="Times New Roman"/>
          <w:color w:val="403F41"/>
          <w:spacing w:val="30"/>
          <w:szCs w:val="24"/>
        </w:rPr>
      </w:pPr>
      <w:r w:rsidRPr="00AB422F">
        <w:rPr>
          <w:rFonts w:ascii="Times New Roman" w:eastAsia="Times New Roman" w:hAnsi="Times New Roman" w:cs="Times New Roman"/>
          <w:color w:val="403F41"/>
          <w:spacing w:val="30"/>
          <w:szCs w:val="24"/>
        </w:rPr>
        <w:t>nerušit svým jednáním ostatní, pokud volí jinou činnost</w:t>
      </w:r>
    </w:p>
    <w:p w:rsidR="00FF4087" w:rsidRPr="00AB422F" w:rsidRDefault="00FF4087" w:rsidP="00FF4087">
      <w:pPr>
        <w:numPr>
          <w:ilvl w:val="0"/>
          <w:numId w:val="13"/>
        </w:numPr>
        <w:spacing w:before="100" w:beforeAutospacing="1" w:after="100" w:afterAutospacing="1" w:line="360" w:lineRule="auto"/>
        <w:rPr>
          <w:rFonts w:ascii="Times New Roman" w:eastAsia="Times New Roman" w:hAnsi="Times New Roman" w:cs="Times New Roman"/>
          <w:color w:val="403F41"/>
          <w:spacing w:val="30"/>
          <w:szCs w:val="24"/>
        </w:rPr>
      </w:pPr>
      <w:r w:rsidRPr="00AB422F">
        <w:rPr>
          <w:rFonts w:ascii="Times New Roman" w:eastAsia="Times New Roman" w:hAnsi="Times New Roman" w:cs="Times New Roman"/>
          <w:color w:val="403F41"/>
          <w:spacing w:val="30"/>
          <w:szCs w:val="24"/>
        </w:rPr>
        <w:t>vykonávat samostatně činnosti sebeobsluhy</w:t>
      </w:r>
    </w:p>
    <w:p w:rsidR="00FF4087" w:rsidRPr="00AB422F" w:rsidRDefault="00FF4087" w:rsidP="00FF4087">
      <w:pPr>
        <w:spacing w:before="100" w:beforeAutospacing="1" w:after="198" w:line="360" w:lineRule="auto"/>
        <w:rPr>
          <w:rFonts w:ascii="Times New Roman" w:eastAsia="Times New Roman" w:hAnsi="Times New Roman" w:cs="Times New Roman"/>
          <w:b/>
          <w:color w:val="0070C0"/>
          <w:spacing w:val="30"/>
          <w:sz w:val="28"/>
          <w:szCs w:val="28"/>
        </w:rPr>
      </w:pPr>
      <w:r w:rsidRPr="00AB422F">
        <w:rPr>
          <w:rFonts w:ascii="Times New Roman" w:eastAsia="Times New Roman" w:hAnsi="Times New Roman" w:cs="Times New Roman"/>
          <w:b/>
          <w:color w:val="0070C0"/>
          <w:spacing w:val="30"/>
          <w:sz w:val="28"/>
          <w:szCs w:val="28"/>
        </w:rPr>
        <w:t>XV. Vzájemné vztahy se zaměstnanci ve škole</w:t>
      </w:r>
    </w:p>
    <w:p w:rsidR="00FF4087" w:rsidRPr="00AB422F" w:rsidRDefault="00FF4087" w:rsidP="00FF4087">
      <w:pPr>
        <w:spacing w:before="100" w:beforeAutospacing="1" w:after="198" w:line="360" w:lineRule="auto"/>
        <w:rPr>
          <w:rFonts w:ascii="Times New Roman" w:eastAsia="Times New Roman" w:hAnsi="Times New Roman" w:cs="Times New Roman"/>
          <w:color w:val="3B3838" w:themeColor="background2" w:themeShade="40"/>
          <w:spacing w:val="30"/>
          <w:szCs w:val="24"/>
        </w:rPr>
      </w:pPr>
      <w:r w:rsidRPr="00AB422F">
        <w:rPr>
          <w:rFonts w:ascii="Times New Roman" w:eastAsia="Times New Roman" w:hAnsi="Times New Roman" w:cs="Times New Roman"/>
          <w:color w:val="3B3838" w:themeColor="background2" w:themeShade="40"/>
          <w:spacing w:val="30"/>
          <w:szCs w:val="24"/>
        </w:rPr>
        <w:t xml:space="preserve">V denním kontaktu si rodiče a učitelky vzájemně předávají běžné informace individuálně, rodiče mohou vstoupit do třídy a zajímat se o dění. Pro delší a potřebné konzultace si mohou domluvit s učitelkou tzv. hovorovou chvilku – vzájemné seznámení s individuálními potřebami, cílem působení, pokrokem dítěte. Po domluvě se mohou rodiče kdykoliv </w:t>
      </w:r>
      <w:r w:rsidRPr="00AB422F">
        <w:rPr>
          <w:rFonts w:ascii="Times New Roman" w:eastAsia="Times New Roman" w:hAnsi="Times New Roman" w:cs="Times New Roman"/>
          <w:color w:val="3B3838" w:themeColor="background2" w:themeShade="40"/>
          <w:spacing w:val="30"/>
          <w:szCs w:val="24"/>
        </w:rPr>
        <w:lastRenderedPageBreak/>
        <w:t>zúčastnit programu v MŠ. Vítané jsou konstruktivní nápady a připomínky rodičů. Svoje připomínky či doporučení mohou vyjádřit na schůzkách rodičů, vhodit do Schránky důvěry v šatně nebo se přímo obracet na učitelky a ředitelku školy. Učitelky jsou povinny poskytovat rodičům informace o dítěti.</w:t>
      </w:r>
    </w:p>
    <w:p w:rsidR="00FF4087" w:rsidRPr="00AB422F" w:rsidRDefault="00FF4087" w:rsidP="00FF4087">
      <w:pPr>
        <w:spacing w:line="360" w:lineRule="auto"/>
        <w:rPr>
          <w:rFonts w:ascii="Times New Roman" w:eastAsia="Times New Roman" w:hAnsi="Times New Roman" w:cs="Times New Roman"/>
          <w:b/>
          <w:color w:val="403F41"/>
          <w:spacing w:val="30"/>
          <w:szCs w:val="24"/>
          <w:u w:val="single"/>
        </w:rPr>
      </w:pPr>
      <w:r w:rsidRPr="00AB422F">
        <w:rPr>
          <w:rFonts w:ascii="Times New Roman" w:eastAsia="Times New Roman" w:hAnsi="Times New Roman" w:cs="Times New Roman"/>
          <w:b/>
          <w:color w:val="403F41"/>
          <w:spacing w:val="30"/>
          <w:szCs w:val="24"/>
          <w:u w:val="single"/>
        </w:rPr>
        <w:t>Práva a povinnosti pracovníků školy:</w:t>
      </w:r>
    </w:p>
    <w:p w:rsidR="00FF4087" w:rsidRPr="00AB422F" w:rsidRDefault="00FF4087" w:rsidP="00FF4087">
      <w:pPr>
        <w:numPr>
          <w:ilvl w:val="0"/>
          <w:numId w:val="14"/>
        </w:numPr>
        <w:spacing w:before="100" w:beforeAutospacing="1" w:after="100" w:afterAutospacing="1" w:line="360" w:lineRule="auto"/>
        <w:rPr>
          <w:rFonts w:ascii="Times New Roman" w:eastAsia="Times New Roman" w:hAnsi="Times New Roman" w:cs="Times New Roman"/>
          <w:color w:val="403F41"/>
          <w:spacing w:val="30"/>
          <w:szCs w:val="24"/>
        </w:rPr>
      </w:pPr>
      <w:r w:rsidRPr="00AB422F">
        <w:rPr>
          <w:rFonts w:ascii="Times New Roman" w:eastAsia="Times New Roman" w:hAnsi="Times New Roman" w:cs="Times New Roman"/>
          <w:color w:val="403F41"/>
          <w:spacing w:val="30"/>
          <w:szCs w:val="24"/>
        </w:rPr>
        <w:t>ochránit děti před sociálně patologickými jevy</w:t>
      </w:r>
    </w:p>
    <w:p w:rsidR="00FF4087" w:rsidRPr="00AB422F" w:rsidRDefault="00FF4087" w:rsidP="00FF4087">
      <w:pPr>
        <w:numPr>
          <w:ilvl w:val="0"/>
          <w:numId w:val="14"/>
        </w:numPr>
        <w:spacing w:before="100" w:beforeAutospacing="1" w:after="100" w:afterAutospacing="1" w:line="360" w:lineRule="auto"/>
        <w:rPr>
          <w:rFonts w:ascii="Times New Roman" w:eastAsia="Times New Roman" w:hAnsi="Times New Roman" w:cs="Times New Roman"/>
          <w:color w:val="403F41"/>
          <w:spacing w:val="30"/>
          <w:szCs w:val="24"/>
        </w:rPr>
      </w:pPr>
      <w:r w:rsidRPr="00AB422F">
        <w:rPr>
          <w:rFonts w:ascii="Times New Roman" w:eastAsia="Times New Roman" w:hAnsi="Times New Roman" w:cs="Times New Roman"/>
          <w:color w:val="403F41"/>
          <w:spacing w:val="30"/>
          <w:szCs w:val="24"/>
        </w:rPr>
        <w:t xml:space="preserve">dbát na průběh výchovy a vzdělávání dětí tak, aby vedla ke zdravému životnímu stylu po celou dobu pobytu dítěte ve škole </w:t>
      </w:r>
    </w:p>
    <w:p w:rsidR="00FF4087" w:rsidRPr="00AB422F" w:rsidRDefault="00FF4087" w:rsidP="00FF4087">
      <w:pPr>
        <w:numPr>
          <w:ilvl w:val="0"/>
          <w:numId w:val="14"/>
        </w:numPr>
        <w:spacing w:before="100" w:beforeAutospacing="1" w:after="100" w:afterAutospacing="1" w:line="360" w:lineRule="auto"/>
        <w:rPr>
          <w:rFonts w:ascii="Times New Roman" w:eastAsia="Times New Roman" w:hAnsi="Times New Roman" w:cs="Times New Roman"/>
          <w:color w:val="403F41"/>
          <w:spacing w:val="30"/>
          <w:szCs w:val="24"/>
        </w:rPr>
      </w:pPr>
      <w:r w:rsidRPr="00AB422F">
        <w:rPr>
          <w:rFonts w:ascii="Times New Roman" w:eastAsia="Times New Roman" w:hAnsi="Times New Roman" w:cs="Times New Roman"/>
          <w:color w:val="403F41"/>
          <w:spacing w:val="30"/>
          <w:szCs w:val="24"/>
        </w:rPr>
        <w:t>má právo na důstojné prostředí, ve kterém vykonává svou práci</w:t>
      </w:r>
    </w:p>
    <w:p w:rsidR="00FF4087" w:rsidRPr="00AB422F" w:rsidRDefault="00FF4087" w:rsidP="00FF4087">
      <w:pPr>
        <w:numPr>
          <w:ilvl w:val="0"/>
          <w:numId w:val="14"/>
        </w:numPr>
        <w:spacing w:before="100" w:beforeAutospacing="1" w:after="100" w:afterAutospacing="1" w:line="360" w:lineRule="auto"/>
        <w:rPr>
          <w:rFonts w:ascii="Times New Roman" w:eastAsia="Times New Roman" w:hAnsi="Times New Roman" w:cs="Times New Roman"/>
          <w:color w:val="403F41"/>
          <w:spacing w:val="30"/>
          <w:szCs w:val="24"/>
        </w:rPr>
      </w:pPr>
      <w:r w:rsidRPr="00AB422F">
        <w:rPr>
          <w:rFonts w:ascii="Times New Roman" w:eastAsia="Times New Roman" w:hAnsi="Times New Roman" w:cs="Times New Roman"/>
          <w:color w:val="403F41"/>
          <w:spacing w:val="30"/>
          <w:szCs w:val="24"/>
        </w:rPr>
        <w:t>je povinen odpovídat rodičům na jejich připomínky a dotazy vhodným způsobem</w:t>
      </w:r>
    </w:p>
    <w:p w:rsidR="00FF4087" w:rsidRPr="00AB422F" w:rsidRDefault="00FF4087" w:rsidP="00FF4087">
      <w:pPr>
        <w:numPr>
          <w:ilvl w:val="0"/>
          <w:numId w:val="14"/>
        </w:numPr>
        <w:spacing w:before="100" w:beforeAutospacing="1" w:after="100" w:afterAutospacing="1" w:line="360" w:lineRule="auto"/>
        <w:rPr>
          <w:rFonts w:ascii="Times New Roman" w:eastAsia="Times New Roman" w:hAnsi="Times New Roman" w:cs="Times New Roman"/>
          <w:color w:val="403F41"/>
          <w:spacing w:val="30"/>
          <w:szCs w:val="24"/>
        </w:rPr>
      </w:pPr>
      <w:r w:rsidRPr="00AB422F">
        <w:rPr>
          <w:rFonts w:ascii="Times New Roman" w:eastAsia="Times New Roman" w:hAnsi="Times New Roman" w:cs="Times New Roman"/>
          <w:color w:val="403F41"/>
          <w:spacing w:val="30"/>
          <w:szCs w:val="24"/>
        </w:rPr>
        <w:t>má právo nepřijmout do mateřské školy dítě nemocné v zájmu zachování zdraví ostatních dětí</w:t>
      </w:r>
    </w:p>
    <w:p w:rsidR="00FF4087" w:rsidRPr="00AB422F" w:rsidRDefault="00FF4087" w:rsidP="00FF4087">
      <w:pPr>
        <w:numPr>
          <w:ilvl w:val="0"/>
          <w:numId w:val="14"/>
        </w:numPr>
        <w:spacing w:before="100" w:beforeAutospacing="1" w:after="100" w:afterAutospacing="1" w:line="360" w:lineRule="auto"/>
        <w:rPr>
          <w:rFonts w:ascii="Times New Roman" w:eastAsia="Times New Roman" w:hAnsi="Times New Roman" w:cs="Times New Roman"/>
          <w:color w:val="403F41"/>
          <w:spacing w:val="30"/>
          <w:szCs w:val="24"/>
        </w:rPr>
      </w:pPr>
      <w:r w:rsidRPr="00AB422F">
        <w:rPr>
          <w:rFonts w:ascii="Times New Roman" w:eastAsia="Times New Roman" w:hAnsi="Times New Roman" w:cs="Times New Roman"/>
          <w:color w:val="403F41"/>
          <w:spacing w:val="30"/>
          <w:szCs w:val="24"/>
        </w:rPr>
        <w:t>rozhoduje o metodách a postupech pro naplnění výchovných a vzdělávacích cílů školy</w:t>
      </w:r>
    </w:p>
    <w:p w:rsidR="00EE0A76" w:rsidRPr="00AB422F" w:rsidRDefault="00EE0A76" w:rsidP="00DB1F7C">
      <w:pPr>
        <w:spacing w:before="100" w:beforeAutospacing="1" w:after="100" w:afterAutospacing="1" w:line="360" w:lineRule="auto"/>
        <w:ind w:left="720"/>
        <w:rPr>
          <w:rFonts w:ascii="Times New Roman" w:eastAsia="Times New Roman" w:hAnsi="Times New Roman" w:cs="Times New Roman"/>
          <w:color w:val="403F41"/>
          <w:spacing w:val="30"/>
          <w:szCs w:val="24"/>
        </w:rPr>
      </w:pPr>
    </w:p>
    <w:p w:rsidR="008268CE" w:rsidRPr="00AB422F" w:rsidRDefault="008268CE" w:rsidP="00DB1F7C">
      <w:pPr>
        <w:spacing w:before="100" w:beforeAutospacing="1" w:after="100" w:afterAutospacing="1" w:line="360" w:lineRule="auto"/>
        <w:ind w:left="720"/>
        <w:rPr>
          <w:rFonts w:ascii="Times New Roman" w:eastAsia="Times New Roman" w:hAnsi="Times New Roman" w:cs="Times New Roman"/>
          <w:color w:val="403F41"/>
          <w:spacing w:val="30"/>
          <w:szCs w:val="24"/>
        </w:rPr>
      </w:pPr>
    </w:p>
    <w:p w:rsidR="00FF4087" w:rsidRPr="00AB422F" w:rsidRDefault="00FF4087" w:rsidP="00FF4087">
      <w:pPr>
        <w:spacing w:before="100" w:beforeAutospacing="1" w:after="100" w:afterAutospacing="1" w:line="360" w:lineRule="auto"/>
        <w:rPr>
          <w:rFonts w:ascii="Times New Roman" w:eastAsia="Times New Roman" w:hAnsi="Times New Roman" w:cs="Times New Roman"/>
          <w:b/>
          <w:color w:val="0070C0"/>
          <w:spacing w:val="30"/>
          <w:sz w:val="28"/>
          <w:szCs w:val="28"/>
        </w:rPr>
      </w:pPr>
      <w:r w:rsidRPr="00AB422F">
        <w:rPr>
          <w:rFonts w:ascii="Times New Roman" w:eastAsia="Times New Roman" w:hAnsi="Times New Roman" w:cs="Times New Roman"/>
          <w:b/>
          <w:color w:val="0070C0"/>
          <w:spacing w:val="30"/>
          <w:sz w:val="28"/>
          <w:szCs w:val="28"/>
        </w:rPr>
        <w:t>XVI. Pravidla pro hodnocení výsledků vzdělávání dětí</w:t>
      </w:r>
    </w:p>
    <w:p w:rsidR="00FF4087" w:rsidRPr="00AB422F" w:rsidRDefault="00FF4087" w:rsidP="00FF4087">
      <w:pPr>
        <w:pStyle w:val="Prosttext"/>
        <w:numPr>
          <w:ilvl w:val="0"/>
          <w:numId w:val="15"/>
        </w:numPr>
        <w:spacing w:line="360" w:lineRule="auto"/>
        <w:jc w:val="both"/>
        <w:rPr>
          <w:rFonts w:ascii="Times New Roman" w:hAnsi="Times New Roman" w:cs="Times New Roman"/>
          <w:color w:val="3B3838" w:themeColor="background2" w:themeShade="40"/>
          <w:spacing w:val="30"/>
          <w:sz w:val="24"/>
          <w:szCs w:val="24"/>
        </w:rPr>
      </w:pPr>
      <w:bookmarkStart w:id="0" w:name="_Toc32768861"/>
      <w:r w:rsidRPr="00AB422F">
        <w:rPr>
          <w:rFonts w:ascii="Times New Roman" w:hAnsi="Times New Roman" w:cs="Times New Roman"/>
          <w:color w:val="3B3838" w:themeColor="background2" w:themeShade="40"/>
          <w:spacing w:val="30"/>
          <w:sz w:val="24"/>
          <w:szCs w:val="24"/>
        </w:rPr>
        <w:t xml:space="preserve">při přijetí do MŠ rodiče vyplní </w:t>
      </w:r>
      <w:r w:rsidRPr="00AB422F">
        <w:rPr>
          <w:rFonts w:ascii="Times New Roman" w:hAnsi="Times New Roman" w:cs="Times New Roman"/>
          <w:b/>
          <w:bCs/>
          <w:color w:val="3B3838" w:themeColor="background2" w:themeShade="40"/>
          <w:spacing w:val="30"/>
          <w:sz w:val="24"/>
          <w:szCs w:val="24"/>
        </w:rPr>
        <w:t>Vstupní dotazník o dítěti</w:t>
      </w:r>
      <w:bookmarkEnd w:id="0"/>
      <w:r w:rsidRPr="00AB422F">
        <w:rPr>
          <w:rFonts w:ascii="Times New Roman" w:hAnsi="Times New Roman" w:cs="Times New Roman"/>
          <w:color w:val="3B3838" w:themeColor="background2" w:themeShade="40"/>
          <w:spacing w:val="30"/>
          <w:sz w:val="24"/>
          <w:szCs w:val="24"/>
        </w:rPr>
        <w:t xml:space="preserve"> </w:t>
      </w:r>
    </w:p>
    <w:p w:rsidR="00FF4087" w:rsidRPr="00AB422F" w:rsidRDefault="00FF4087" w:rsidP="00FF4087">
      <w:pPr>
        <w:pStyle w:val="Prosttext"/>
        <w:numPr>
          <w:ilvl w:val="0"/>
          <w:numId w:val="15"/>
        </w:numPr>
        <w:spacing w:line="360" w:lineRule="auto"/>
        <w:jc w:val="both"/>
        <w:rPr>
          <w:rFonts w:ascii="Times New Roman" w:hAnsi="Times New Roman" w:cs="Times New Roman"/>
          <w:color w:val="3B3838" w:themeColor="background2" w:themeShade="40"/>
          <w:spacing w:val="30"/>
          <w:sz w:val="24"/>
          <w:szCs w:val="24"/>
        </w:rPr>
      </w:pPr>
      <w:bookmarkStart w:id="1" w:name="_Toc32768862"/>
      <w:r w:rsidRPr="00AB422F">
        <w:rPr>
          <w:rFonts w:ascii="Times New Roman" w:hAnsi="Times New Roman" w:cs="Times New Roman"/>
          <w:color w:val="3B3838" w:themeColor="background2" w:themeShade="40"/>
          <w:spacing w:val="30"/>
          <w:sz w:val="24"/>
          <w:szCs w:val="24"/>
        </w:rPr>
        <w:t xml:space="preserve">průběžně zaznamenáváme projevy dětí na základě </w:t>
      </w:r>
      <w:r w:rsidRPr="00AB422F">
        <w:rPr>
          <w:rFonts w:ascii="Times New Roman" w:hAnsi="Times New Roman" w:cs="Times New Roman"/>
          <w:b/>
          <w:bCs/>
          <w:color w:val="3B3838" w:themeColor="background2" w:themeShade="40"/>
          <w:spacing w:val="30"/>
          <w:sz w:val="24"/>
          <w:szCs w:val="24"/>
        </w:rPr>
        <w:t>pozorování</w:t>
      </w:r>
      <w:bookmarkEnd w:id="1"/>
    </w:p>
    <w:p w:rsidR="00FF4087" w:rsidRPr="00AB422F" w:rsidRDefault="00FF4087" w:rsidP="00EE0A76">
      <w:pPr>
        <w:pStyle w:val="Prosttext"/>
        <w:numPr>
          <w:ilvl w:val="0"/>
          <w:numId w:val="15"/>
        </w:numPr>
        <w:spacing w:line="360" w:lineRule="auto"/>
        <w:rPr>
          <w:rFonts w:ascii="Times New Roman" w:hAnsi="Times New Roman" w:cs="Times New Roman"/>
          <w:color w:val="3B3838" w:themeColor="background2" w:themeShade="40"/>
          <w:spacing w:val="30"/>
          <w:sz w:val="24"/>
          <w:szCs w:val="24"/>
        </w:rPr>
      </w:pPr>
      <w:bookmarkStart w:id="2" w:name="_Toc32768863"/>
      <w:r w:rsidRPr="00AB422F">
        <w:rPr>
          <w:rFonts w:ascii="Times New Roman" w:hAnsi="Times New Roman" w:cs="Times New Roman"/>
          <w:color w:val="3B3838" w:themeColor="background2" w:themeShade="40"/>
          <w:spacing w:val="30"/>
          <w:sz w:val="24"/>
          <w:szCs w:val="24"/>
        </w:rPr>
        <w:t>průběžně vyplňujeme záznam v papírové formě, se</w:t>
      </w:r>
      <w:r w:rsidR="008268CE" w:rsidRPr="00AB422F">
        <w:rPr>
          <w:rFonts w:ascii="Times New Roman" w:hAnsi="Times New Roman" w:cs="Times New Roman"/>
          <w:color w:val="3B3838" w:themeColor="background2" w:themeShade="40"/>
          <w:spacing w:val="30"/>
          <w:sz w:val="24"/>
          <w:szCs w:val="24"/>
        </w:rPr>
        <w:t xml:space="preserve"> zaznamenáváním min. 2x ročně (</w:t>
      </w:r>
      <w:r w:rsidRPr="00AB422F">
        <w:rPr>
          <w:rFonts w:ascii="Times New Roman" w:hAnsi="Times New Roman" w:cs="Times New Roman"/>
          <w:color w:val="3B3838" w:themeColor="background2" w:themeShade="40"/>
          <w:spacing w:val="30"/>
          <w:sz w:val="24"/>
          <w:szCs w:val="24"/>
        </w:rPr>
        <w:t>leden, červen), u nově nastupujících dětí i v říjnu. Součástí diagnostiky je 3x ročně vývoj dětské kresby (postava, domeček) a sociální a emocionální vývoj dítěte. Každé dítě má založené a vedené portfolio</w:t>
      </w:r>
      <w:r w:rsidRPr="00AB422F">
        <w:rPr>
          <w:rFonts w:ascii="Times New Roman" w:hAnsi="Times New Roman" w:cs="Times New Roman"/>
          <w:b/>
          <w:color w:val="3B3838" w:themeColor="background2" w:themeShade="40"/>
          <w:spacing w:val="30"/>
          <w:sz w:val="24"/>
          <w:szCs w:val="24"/>
        </w:rPr>
        <w:t xml:space="preserve"> (</w:t>
      </w:r>
      <w:r w:rsidRPr="00AB422F">
        <w:rPr>
          <w:rFonts w:ascii="Times New Roman" w:hAnsi="Times New Roman" w:cs="Times New Roman"/>
          <w:color w:val="3B3838" w:themeColor="background2" w:themeShade="40"/>
          <w:spacing w:val="30"/>
          <w:sz w:val="24"/>
          <w:szCs w:val="24"/>
        </w:rPr>
        <w:t>předškoláci ještě navíc zvláštní složku)</w:t>
      </w:r>
      <w:bookmarkEnd w:id="2"/>
    </w:p>
    <w:p w:rsidR="00FF4087" w:rsidRPr="00AB422F" w:rsidRDefault="00FF4087" w:rsidP="00FF4087">
      <w:pPr>
        <w:pStyle w:val="Prosttext"/>
        <w:numPr>
          <w:ilvl w:val="0"/>
          <w:numId w:val="15"/>
        </w:numPr>
        <w:spacing w:line="360" w:lineRule="auto"/>
        <w:jc w:val="both"/>
        <w:rPr>
          <w:rFonts w:ascii="Times New Roman" w:hAnsi="Times New Roman" w:cs="Times New Roman"/>
          <w:bCs/>
          <w:color w:val="3B3838" w:themeColor="background2" w:themeShade="40"/>
          <w:spacing w:val="30"/>
          <w:sz w:val="24"/>
          <w:szCs w:val="24"/>
        </w:rPr>
      </w:pPr>
      <w:bookmarkStart w:id="3" w:name="_Toc32768865"/>
      <w:r w:rsidRPr="00AB422F">
        <w:rPr>
          <w:rFonts w:ascii="Times New Roman" w:hAnsi="Times New Roman" w:cs="Times New Roman"/>
          <w:bCs/>
          <w:color w:val="3B3838" w:themeColor="background2" w:themeShade="40"/>
          <w:spacing w:val="30"/>
          <w:sz w:val="24"/>
          <w:szCs w:val="24"/>
        </w:rPr>
        <w:t xml:space="preserve">hodnocení žáků se </w:t>
      </w:r>
      <w:proofErr w:type="spellStart"/>
      <w:r w:rsidRPr="00AB422F">
        <w:rPr>
          <w:rFonts w:ascii="Times New Roman" w:hAnsi="Times New Roman" w:cs="Times New Roman"/>
          <w:bCs/>
          <w:color w:val="3B3838" w:themeColor="background2" w:themeShade="40"/>
          <w:spacing w:val="30"/>
          <w:sz w:val="24"/>
          <w:szCs w:val="24"/>
        </w:rPr>
        <w:t>spec</w:t>
      </w:r>
      <w:proofErr w:type="spellEnd"/>
      <w:r w:rsidRPr="00AB422F">
        <w:rPr>
          <w:rFonts w:ascii="Times New Roman" w:hAnsi="Times New Roman" w:cs="Times New Roman"/>
          <w:bCs/>
          <w:color w:val="3B3838" w:themeColor="background2" w:themeShade="40"/>
          <w:spacing w:val="30"/>
          <w:sz w:val="24"/>
          <w:szCs w:val="24"/>
        </w:rPr>
        <w:t xml:space="preserve">. </w:t>
      </w:r>
      <w:proofErr w:type="gramStart"/>
      <w:r w:rsidRPr="00AB422F">
        <w:rPr>
          <w:rFonts w:ascii="Times New Roman" w:hAnsi="Times New Roman" w:cs="Times New Roman"/>
          <w:bCs/>
          <w:color w:val="3B3838" w:themeColor="background2" w:themeShade="40"/>
          <w:spacing w:val="30"/>
          <w:sz w:val="24"/>
          <w:szCs w:val="24"/>
        </w:rPr>
        <w:t>vzdělávacími</w:t>
      </w:r>
      <w:proofErr w:type="gramEnd"/>
      <w:r w:rsidRPr="00AB422F">
        <w:rPr>
          <w:rFonts w:ascii="Times New Roman" w:hAnsi="Times New Roman" w:cs="Times New Roman"/>
          <w:bCs/>
          <w:color w:val="3B3838" w:themeColor="background2" w:themeShade="40"/>
          <w:spacing w:val="30"/>
          <w:sz w:val="24"/>
          <w:szCs w:val="24"/>
        </w:rPr>
        <w:t xml:space="preserve"> potřebami – hodnotí se 1x ročně IVP</w:t>
      </w:r>
      <w:bookmarkEnd w:id="3"/>
    </w:p>
    <w:p w:rsidR="00FF4087" w:rsidRPr="00AB422F" w:rsidRDefault="00FF4087" w:rsidP="00FF4087">
      <w:pPr>
        <w:pStyle w:val="Prosttext"/>
        <w:numPr>
          <w:ilvl w:val="0"/>
          <w:numId w:val="15"/>
        </w:numPr>
        <w:spacing w:line="360" w:lineRule="auto"/>
        <w:jc w:val="both"/>
        <w:rPr>
          <w:rFonts w:ascii="Times New Roman" w:hAnsi="Times New Roman" w:cs="Times New Roman"/>
          <w:b/>
          <w:bCs/>
          <w:color w:val="3B3838" w:themeColor="background2" w:themeShade="40"/>
          <w:spacing w:val="30"/>
          <w:sz w:val="24"/>
          <w:szCs w:val="24"/>
        </w:rPr>
      </w:pPr>
      <w:bookmarkStart w:id="4" w:name="_Toc32768866"/>
      <w:r w:rsidRPr="00AB422F">
        <w:rPr>
          <w:rFonts w:ascii="Times New Roman" w:hAnsi="Times New Roman" w:cs="Times New Roman"/>
          <w:bCs/>
          <w:color w:val="3B3838" w:themeColor="background2" w:themeShade="40"/>
          <w:spacing w:val="30"/>
          <w:sz w:val="24"/>
          <w:szCs w:val="24"/>
        </w:rPr>
        <w:lastRenderedPageBreak/>
        <w:t>vytváříme pro děti s dílčími problémy ve vývoji a s OŠD</w:t>
      </w:r>
      <w:r w:rsidR="002B08F5">
        <w:rPr>
          <w:rFonts w:ascii="Times New Roman" w:hAnsi="Times New Roman" w:cs="Times New Roman"/>
          <w:b/>
          <w:bCs/>
          <w:color w:val="3B3838" w:themeColor="background2" w:themeShade="40"/>
          <w:spacing w:val="30"/>
          <w:sz w:val="24"/>
          <w:szCs w:val="24"/>
        </w:rPr>
        <w:t xml:space="preserve"> plán pedagogické podpory </w:t>
      </w:r>
      <w:r w:rsidRPr="00AB422F">
        <w:rPr>
          <w:rFonts w:ascii="Times New Roman" w:hAnsi="Times New Roman" w:cs="Times New Roman"/>
          <w:b/>
          <w:bCs/>
          <w:color w:val="3B3838" w:themeColor="background2" w:themeShade="40"/>
          <w:spacing w:val="30"/>
          <w:sz w:val="24"/>
          <w:szCs w:val="24"/>
        </w:rPr>
        <w:t>–</w:t>
      </w:r>
      <w:r w:rsidR="002B08F5">
        <w:rPr>
          <w:rFonts w:ascii="Times New Roman" w:hAnsi="Times New Roman" w:cs="Times New Roman"/>
          <w:b/>
          <w:bCs/>
          <w:color w:val="3B3838" w:themeColor="background2" w:themeShade="40"/>
          <w:spacing w:val="30"/>
          <w:sz w:val="24"/>
          <w:szCs w:val="24"/>
        </w:rPr>
        <w:t xml:space="preserve"> </w:t>
      </w:r>
      <w:r w:rsidRPr="00AB422F">
        <w:rPr>
          <w:rFonts w:ascii="Times New Roman" w:hAnsi="Times New Roman" w:cs="Times New Roman"/>
          <w:b/>
          <w:bCs/>
          <w:color w:val="3B3838" w:themeColor="background2" w:themeShade="40"/>
          <w:spacing w:val="30"/>
          <w:sz w:val="24"/>
          <w:szCs w:val="24"/>
        </w:rPr>
        <w:t xml:space="preserve">PLPP, </w:t>
      </w:r>
      <w:r w:rsidRPr="00AB422F">
        <w:rPr>
          <w:rFonts w:ascii="Times New Roman" w:hAnsi="Times New Roman" w:cs="Times New Roman"/>
          <w:bCs/>
          <w:color w:val="3B3838" w:themeColor="background2" w:themeShade="40"/>
          <w:spacing w:val="30"/>
          <w:sz w:val="24"/>
          <w:szCs w:val="24"/>
        </w:rPr>
        <w:t>který vychází z pozorování dítěte, případně u dětí s OŠD z doporučení pedagogicko-psychologické poradny. PLPP vyhodnocujeme vždy do 3 měsíců.</w:t>
      </w:r>
      <w:bookmarkEnd w:id="4"/>
    </w:p>
    <w:p w:rsidR="00FF4087" w:rsidRPr="00AB422F" w:rsidRDefault="00FF4087" w:rsidP="00FF4087">
      <w:pPr>
        <w:pStyle w:val="Prosttext"/>
        <w:spacing w:line="360" w:lineRule="auto"/>
        <w:jc w:val="both"/>
        <w:rPr>
          <w:rFonts w:ascii="Times New Roman" w:hAnsi="Times New Roman" w:cs="Times New Roman"/>
          <w:color w:val="3B3838" w:themeColor="background2" w:themeShade="40"/>
          <w:spacing w:val="30"/>
          <w:sz w:val="24"/>
          <w:szCs w:val="24"/>
        </w:rPr>
      </w:pPr>
      <w:r w:rsidRPr="00AB422F">
        <w:rPr>
          <w:rFonts w:ascii="Times New Roman" w:hAnsi="Times New Roman" w:cs="Times New Roman"/>
          <w:color w:val="3B3838" w:themeColor="background2" w:themeShade="40"/>
          <w:spacing w:val="30"/>
          <w:sz w:val="24"/>
          <w:szCs w:val="24"/>
        </w:rPr>
        <w:t>Tento materiál pomáhá učitelkám poznat, správně reagovat a působit na děti</w:t>
      </w:r>
    </w:p>
    <w:p w:rsidR="00EE0A76" w:rsidRPr="00AB422F" w:rsidRDefault="00EE0A76" w:rsidP="00FF4087">
      <w:pPr>
        <w:pStyle w:val="Prosttext"/>
        <w:spacing w:line="360" w:lineRule="auto"/>
        <w:jc w:val="both"/>
        <w:rPr>
          <w:rFonts w:ascii="Times New Roman" w:hAnsi="Times New Roman" w:cs="Times New Roman"/>
          <w:b/>
          <w:color w:val="3B3838" w:themeColor="background2" w:themeShade="40"/>
          <w:spacing w:val="30"/>
          <w:sz w:val="24"/>
          <w:szCs w:val="24"/>
          <w:u w:val="single"/>
        </w:rPr>
      </w:pPr>
    </w:p>
    <w:p w:rsidR="008268CE" w:rsidRPr="00AB422F" w:rsidRDefault="008268CE" w:rsidP="00FF4087">
      <w:pPr>
        <w:pStyle w:val="Prosttext"/>
        <w:spacing w:line="360" w:lineRule="auto"/>
        <w:jc w:val="both"/>
        <w:rPr>
          <w:rFonts w:ascii="Times New Roman" w:hAnsi="Times New Roman" w:cs="Times New Roman"/>
          <w:b/>
          <w:color w:val="3B3838" w:themeColor="background2" w:themeShade="40"/>
          <w:spacing w:val="30"/>
          <w:sz w:val="24"/>
          <w:szCs w:val="24"/>
          <w:u w:val="single"/>
        </w:rPr>
      </w:pPr>
    </w:p>
    <w:p w:rsidR="008268CE" w:rsidRPr="00AB422F" w:rsidRDefault="008268CE" w:rsidP="00FF4087">
      <w:pPr>
        <w:pStyle w:val="Prosttext"/>
        <w:spacing w:line="360" w:lineRule="auto"/>
        <w:jc w:val="both"/>
        <w:rPr>
          <w:rFonts w:ascii="Times New Roman" w:hAnsi="Times New Roman" w:cs="Times New Roman"/>
          <w:b/>
          <w:color w:val="3B3838" w:themeColor="background2" w:themeShade="40"/>
          <w:spacing w:val="30"/>
          <w:sz w:val="24"/>
          <w:szCs w:val="24"/>
          <w:u w:val="single"/>
        </w:rPr>
      </w:pPr>
    </w:p>
    <w:p w:rsidR="008268CE" w:rsidRPr="00AB422F" w:rsidRDefault="008268CE" w:rsidP="00FF4087">
      <w:pPr>
        <w:pStyle w:val="Prosttext"/>
        <w:spacing w:line="360" w:lineRule="auto"/>
        <w:jc w:val="both"/>
        <w:rPr>
          <w:rFonts w:ascii="Times New Roman" w:hAnsi="Times New Roman" w:cs="Times New Roman"/>
          <w:b/>
          <w:color w:val="3B3838" w:themeColor="background2" w:themeShade="40"/>
          <w:spacing w:val="30"/>
          <w:sz w:val="24"/>
          <w:szCs w:val="24"/>
          <w:u w:val="single"/>
        </w:rPr>
      </w:pPr>
    </w:p>
    <w:p w:rsidR="008268CE" w:rsidRPr="00AB422F" w:rsidRDefault="008268CE" w:rsidP="00FF4087">
      <w:pPr>
        <w:pStyle w:val="Prosttext"/>
        <w:spacing w:line="360" w:lineRule="auto"/>
        <w:jc w:val="both"/>
        <w:rPr>
          <w:rFonts w:ascii="Times New Roman" w:hAnsi="Times New Roman" w:cs="Times New Roman"/>
          <w:b/>
          <w:color w:val="3B3838" w:themeColor="background2" w:themeShade="40"/>
          <w:spacing w:val="30"/>
          <w:sz w:val="24"/>
          <w:szCs w:val="24"/>
          <w:u w:val="single"/>
        </w:rPr>
      </w:pPr>
    </w:p>
    <w:p w:rsidR="008268CE" w:rsidRPr="00AB422F" w:rsidRDefault="008268CE" w:rsidP="00FF4087">
      <w:pPr>
        <w:pStyle w:val="Prosttext"/>
        <w:spacing w:line="360" w:lineRule="auto"/>
        <w:jc w:val="both"/>
        <w:rPr>
          <w:rFonts w:ascii="Times New Roman" w:hAnsi="Times New Roman" w:cs="Times New Roman"/>
          <w:b/>
          <w:color w:val="3B3838" w:themeColor="background2" w:themeShade="40"/>
          <w:spacing w:val="30"/>
          <w:sz w:val="24"/>
          <w:szCs w:val="24"/>
          <w:u w:val="single"/>
        </w:rPr>
      </w:pPr>
    </w:p>
    <w:p w:rsidR="008268CE" w:rsidRPr="00AB422F" w:rsidRDefault="008268CE" w:rsidP="00FF4087">
      <w:pPr>
        <w:pStyle w:val="Prosttext"/>
        <w:spacing w:line="360" w:lineRule="auto"/>
        <w:jc w:val="both"/>
        <w:rPr>
          <w:rFonts w:ascii="Times New Roman" w:hAnsi="Times New Roman" w:cs="Times New Roman"/>
          <w:b/>
          <w:color w:val="3B3838" w:themeColor="background2" w:themeShade="40"/>
          <w:spacing w:val="30"/>
          <w:sz w:val="24"/>
          <w:szCs w:val="24"/>
          <w:u w:val="single"/>
        </w:rPr>
      </w:pPr>
    </w:p>
    <w:p w:rsidR="008268CE" w:rsidRPr="00AB422F" w:rsidRDefault="008268CE" w:rsidP="00FF4087">
      <w:pPr>
        <w:pStyle w:val="Prosttext"/>
        <w:spacing w:line="360" w:lineRule="auto"/>
        <w:jc w:val="both"/>
        <w:rPr>
          <w:rFonts w:ascii="Times New Roman" w:hAnsi="Times New Roman" w:cs="Times New Roman"/>
          <w:b/>
          <w:color w:val="3B3838" w:themeColor="background2" w:themeShade="40"/>
          <w:spacing w:val="30"/>
          <w:sz w:val="24"/>
          <w:szCs w:val="24"/>
          <w:u w:val="single"/>
        </w:rPr>
      </w:pPr>
    </w:p>
    <w:p w:rsidR="008268CE" w:rsidRPr="00AB422F" w:rsidRDefault="008268CE" w:rsidP="00FF4087">
      <w:pPr>
        <w:pStyle w:val="Prosttext"/>
        <w:spacing w:line="360" w:lineRule="auto"/>
        <w:jc w:val="both"/>
        <w:rPr>
          <w:rFonts w:ascii="Times New Roman" w:hAnsi="Times New Roman" w:cs="Times New Roman"/>
          <w:b/>
          <w:color w:val="3B3838" w:themeColor="background2" w:themeShade="40"/>
          <w:spacing w:val="30"/>
          <w:sz w:val="24"/>
          <w:szCs w:val="24"/>
          <w:u w:val="single"/>
        </w:rPr>
      </w:pPr>
    </w:p>
    <w:p w:rsidR="008268CE" w:rsidRPr="00AB422F" w:rsidRDefault="008268CE" w:rsidP="00FF4087">
      <w:pPr>
        <w:pStyle w:val="Prosttext"/>
        <w:spacing w:line="360" w:lineRule="auto"/>
        <w:jc w:val="both"/>
        <w:rPr>
          <w:rFonts w:ascii="Times New Roman" w:hAnsi="Times New Roman" w:cs="Times New Roman"/>
          <w:b/>
          <w:color w:val="3B3838" w:themeColor="background2" w:themeShade="40"/>
          <w:spacing w:val="30"/>
          <w:sz w:val="24"/>
          <w:szCs w:val="24"/>
          <w:u w:val="single"/>
        </w:rPr>
      </w:pPr>
    </w:p>
    <w:p w:rsidR="008268CE" w:rsidRPr="00AB422F" w:rsidRDefault="008268CE" w:rsidP="00FF4087">
      <w:pPr>
        <w:pStyle w:val="Prosttext"/>
        <w:spacing w:line="360" w:lineRule="auto"/>
        <w:jc w:val="both"/>
        <w:rPr>
          <w:rFonts w:ascii="Times New Roman" w:hAnsi="Times New Roman" w:cs="Times New Roman"/>
          <w:b/>
          <w:color w:val="3B3838" w:themeColor="background2" w:themeShade="40"/>
          <w:spacing w:val="30"/>
          <w:sz w:val="24"/>
          <w:szCs w:val="24"/>
          <w:u w:val="single"/>
        </w:rPr>
      </w:pPr>
    </w:p>
    <w:p w:rsidR="008268CE" w:rsidRPr="00AB422F" w:rsidRDefault="008268CE" w:rsidP="00FF4087">
      <w:pPr>
        <w:pStyle w:val="Prosttext"/>
        <w:spacing w:line="360" w:lineRule="auto"/>
        <w:jc w:val="both"/>
        <w:rPr>
          <w:rFonts w:ascii="Times New Roman" w:hAnsi="Times New Roman" w:cs="Times New Roman"/>
          <w:b/>
          <w:color w:val="3B3838" w:themeColor="background2" w:themeShade="40"/>
          <w:spacing w:val="30"/>
          <w:sz w:val="24"/>
          <w:szCs w:val="24"/>
          <w:u w:val="single"/>
        </w:rPr>
      </w:pPr>
    </w:p>
    <w:p w:rsidR="008268CE" w:rsidRPr="00AB422F" w:rsidRDefault="008268CE" w:rsidP="00FF4087">
      <w:pPr>
        <w:pStyle w:val="Prosttext"/>
        <w:spacing w:line="360" w:lineRule="auto"/>
        <w:jc w:val="both"/>
        <w:rPr>
          <w:rFonts w:ascii="Times New Roman" w:hAnsi="Times New Roman" w:cs="Times New Roman"/>
          <w:b/>
          <w:color w:val="3B3838" w:themeColor="background2" w:themeShade="40"/>
          <w:spacing w:val="30"/>
          <w:sz w:val="24"/>
          <w:szCs w:val="24"/>
          <w:u w:val="single"/>
        </w:rPr>
      </w:pPr>
    </w:p>
    <w:p w:rsidR="00FF4087" w:rsidRPr="00AB422F" w:rsidRDefault="00FF4087" w:rsidP="00FF4087">
      <w:pPr>
        <w:spacing w:before="100" w:beforeAutospacing="1" w:after="100" w:afterAutospacing="1" w:line="360" w:lineRule="auto"/>
        <w:rPr>
          <w:rFonts w:ascii="Times New Roman" w:eastAsia="Times New Roman" w:hAnsi="Times New Roman" w:cs="Times New Roman"/>
          <w:b/>
          <w:color w:val="0070C0"/>
          <w:spacing w:val="30"/>
          <w:sz w:val="28"/>
          <w:szCs w:val="28"/>
        </w:rPr>
      </w:pPr>
      <w:r w:rsidRPr="00AB422F">
        <w:rPr>
          <w:rFonts w:ascii="Times New Roman" w:eastAsia="Times New Roman" w:hAnsi="Times New Roman" w:cs="Times New Roman"/>
          <w:b/>
          <w:color w:val="0070C0"/>
          <w:spacing w:val="30"/>
          <w:sz w:val="28"/>
          <w:szCs w:val="28"/>
        </w:rPr>
        <w:t>XVII. Závěrečné ustanovení</w:t>
      </w:r>
    </w:p>
    <w:p w:rsidR="00FF4087" w:rsidRPr="00AB422F" w:rsidRDefault="00FF4087" w:rsidP="00FF4087">
      <w:pPr>
        <w:spacing w:before="100" w:beforeAutospacing="1" w:after="100" w:afterAutospacing="1" w:line="360" w:lineRule="auto"/>
        <w:rPr>
          <w:rFonts w:ascii="Times New Roman" w:eastAsia="Times New Roman" w:hAnsi="Times New Roman" w:cs="Times New Roman"/>
          <w:b/>
          <w:color w:val="0070C0"/>
          <w:spacing w:val="30"/>
          <w:sz w:val="28"/>
          <w:szCs w:val="28"/>
        </w:rPr>
      </w:pPr>
      <w:r w:rsidRPr="00AB422F">
        <w:rPr>
          <w:rFonts w:ascii="Times New Roman" w:eastAsia="Times New Roman" w:hAnsi="Times New Roman" w:cs="Times New Roman"/>
          <w:color w:val="3B3838" w:themeColor="background2" w:themeShade="40"/>
          <w:spacing w:val="30"/>
          <w:szCs w:val="24"/>
        </w:rPr>
        <w:t>Rodiče jsou povinni seznámit se s řádem školy a respektovat jej.</w:t>
      </w:r>
    </w:p>
    <w:p w:rsidR="007B62C0" w:rsidRDefault="00FF4087" w:rsidP="00FF4087">
      <w:pPr>
        <w:spacing w:before="100" w:beforeAutospacing="1" w:after="100" w:afterAutospacing="1" w:line="360" w:lineRule="auto"/>
        <w:rPr>
          <w:rFonts w:ascii="Times New Roman" w:eastAsia="Times New Roman" w:hAnsi="Times New Roman" w:cs="Times New Roman"/>
          <w:color w:val="3B3838" w:themeColor="background2" w:themeShade="40"/>
          <w:spacing w:val="30"/>
          <w:szCs w:val="24"/>
        </w:rPr>
      </w:pPr>
      <w:r w:rsidRPr="00AB422F">
        <w:rPr>
          <w:rFonts w:ascii="Times New Roman" w:eastAsia="Times New Roman" w:hAnsi="Times New Roman" w:cs="Times New Roman"/>
          <w:color w:val="3B3838" w:themeColor="background2" w:themeShade="40"/>
          <w:spacing w:val="30"/>
          <w:szCs w:val="24"/>
        </w:rPr>
        <w:t>Školn</w:t>
      </w:r>
      <w:r w:rsidR="007B62C0">
        <w:rPr>
          <w:rFonts w:ascii="Times New Roman" w:eastAsia="Times New Roman" w:hAnsi="Times New Roman" w:cs="Times New Roman"/>
          <w:color w:val="3B3838" w:themeColor="background2" w:themeShade="40"/>
          <w:spacing w:val="30"/>
          <w:szCs w:val="24"/>
        </w:rPr>
        <w:t>í řád nabývá účinnosti dnem 1. 9</w:t>
      </w:r>
      <w:r w:rsidR="00CF6928" w:rsidRPr="00AB422F">
        <w:rPr>
          <w:rFonts w:ascii="Times New Roman" w:eastAsia="Times New Roman" w:hAnsi="Times New Roman" w:cs="Times New Roman"/>
          <w:color w:val="3B3838" w:themeColor="background2" w:themeShade="40"/>
          <w:spacing w:val="30"/>
          <w:szCs w:val="24"/>
        </w:rPr>
        <w:t>. 2025</w:t>
      </w:r>
      <w:r w:rsidRPr="00AB422F">
        <w:rPr>
          <w:rFonts w:ascii="Times New Roman" w:eastAsia="Times New Roman" w:hAnsi="Times New Roman" w:cs="Times New Roman"/>
          <w:color w:val="3B3838" w:themeColor="background2" w:themeShade="40"/>
          <w:spacing w:val="30"/>
          <w:szCs w:val="24"/>
        </w:rPr>
        <w:t xml:space="preserve"> </w:t>
      </w:r>
      <w:bookmarkStart w:id="5" w:name="_GoBack"/>
      <w:bookmarkEnd w:id="5"/>
    </w:p>
    <w:p w:rsidR="002B08F5" w:rsidRPr="00AB422F" w:rsidRDefault="002B08F5" w:rsidP="00FF4087">
      <w:pPr>
        <w:spacing w:before="100" w:beforeAutospacing="1" w:after="100" w:afterAutospacing="1" w:line="360" w:lineRule="auto"/>
        <w:rPr>
          <w:rFonts w:ascii="Times New Roman" w:eastAsia="Times New Roman" w:hAnsi="Times New Roman" w:cs="Times New Roman"/>
          <w:b/>
          <w:color w:val="0070C0"/>
          <w:spacing w:val="30"/>
          <w:sz w:val="28"/>
          <w:szCs w:val="28"/>
        </w:rPr>
      </w:pPr>
      <w:r>
        <w:rPr>
          <w:rFonts w:ascii="Times New Roman" w:eastAsia="Times New Roman" w:hAnsi="Times New Roman" w:cs="Times New Roman"/>
          <w:color w:val="3B3838" w:themeColor="background2" w:themeShade="40"/>
          <w:spacing w:val="30"/>
          <w:szCs w:val="24"/>
        </w:rPr>
        <w:t>Příloha  - denní režim</w:t>
      </w:r>
    </w:p>
    <w:p w:rsidR="00FF4087" w:rsidRPr="00AB422F" w:rsidRDefault="00FF4087" w:rsidP="00FF4087">
      <w:pPr>
        <w:spacing w:before="100" w:beforeAutospacing="1" w:after="100" w:afterAutospacing="1" w:line="360" w:lineRule="auto"/>
        <w:rPr>
          <w:rFonts w:ascii="Times New Roman" w:eastAsia="Times New Roman" w:hAnsi="Times New Roman" w:cs="Times New Roman"/>
          <w:color w:val="3B3838" w:themeColor="background2" w:themeShade="40"/>
          <w:spacing w:val="30"/>
          <w:szCs w:val="24"/>
        </w:rPr>
      </w:pPr>
    </w:p>
    <w:p w:rsidR="00FF4087" w:rsidRPr="00AB422F" w:rsidRDefault="00FF4087" w:rsidP="00FF4087">
      <w:pPr>
        <w:spacing w:before="100" w:beforeAutospacing="1" w:after="100" w:afterAutospacing="1" w:line="360" w:lineRule="auto"/>
        <w:rPr>
          <w:rFonts w:ascii="Times New Roman" w:eastAsia="Times New Roman" w:hAnsi="Times New Roman" w:cs="Times New Roman"/>
          <w:color w:val="403F41"/>
          <w:spacing w:val="30"/>
          <w:szCs w:val="24"/>
        </w:rPr>
      </w:pPr>
    </w:p>
    <w:p w:rsidR="00FF4087" w:rsidRPr="00AB422F" w:rsidRDefault="00FF4087" w:rsidP="00FF4087">
      <w:pPr>
        <w:spacing w:before="100" w:beforeAutospacing="1" w:after="100" w:afterAutospacing="1" w:line="360" w:lineRule="auto"/>
        <w:rPr>
          <w:rFonts w:ascii="Times New Roman" w:eastAsia="Times New Roman" w:hAnsi="Times New Roman" w:cs="Times New Roman"/>
          <w:color w:val="403F41"/>
          <w:spacing w:val="30"/>
          <w:szCs w:val="24"/>
        </w:rPr>
      </w:pPr>
    </w:p>
    <w:p w:rsidR="00FF4087" w:rsidRPr="00AB422F" w:rsidRDefault="007B62C0" w:rsidP="00FF4087">
      <w:pPr>
        <w:spacing w:before="100" w:beforeAutospacing="1" w:after="100" w:afterAutospacing="1" w:line="360" w:lineRule="auto"/>
        <w:rPr>
          <w:rFonts w:ascii="Times New Roman" w:eastAsia="Times New Roman" w:hAnsi="Times New Roman" w:cs="Times New Roman"/>
          <w:color w:val="403F41"/>
          <w:spacing w:val="30"/>
          <w:szCs w:val="24"/>
        </w:rPr>
      </w:pPr>
      <w:r>
        <w:rPr>
          <w:rFonts w:ascii="Times New Roman" w:eastAsia="Times New Roman" w:hAnsi="Times New Roman" w:cs="Times New Roman"/>
          <w:color w:val="403F41"/>
          <w:spacing w:val="30"/>
          <w:szCs w:val="24"/>
        </w:rPr>
        <w:t>V Borači 31. 8. 2025</w:t>
      </w:r>
      <w:r w:rsidR="00FF4087" w:rsidRPr="00AB422F">
        <w:rPr>
          <w:rFonts w:ascii="Times New Roman" w:eastAsia="Times New Roman" w:hAnsi="Times New Roman" w:cs="Times New Roman"/>
          <w:color w:val="403F41"/>
          <w:spacing w:val="30"/>
          <w:szCs w:val="24"/>
        </w:rPr>
        <w:t xml:space="preserve">                  </w:t>
      </w:r>
      <w:r w:rsidR="00EE0A76" w:rsidRPr="00AB422F">
        <w:rPr>
          <w:rFonts w:ascii="Times New Roman" w:eastAsia="Times New Roman" w:hAnsi="Times New Roman" w:cs="Times New Roman"/>
          <w:color w:val="403F41"/>
          <w:spacing w:val="30"/>
          <w:szCs w:val="24"/>
        </w:rPr>
        <w:t xml:space="preserve">  Iveta Justová</w:t>
      </w:r>
      <w:r w:rsidR="00FF4087" w:rsidRPr="00AB422F">
        <w:rPr>
          <w:rFonts w:ascii="Times New Roman" w:eastAsia="Times New Roman" w:hAnsi="Times New Roman" w:cs="Times New Roman"/>
          <w:color w:val="403F41"/>
          <w:spacing w:val="30"/>
          <w:szCs w:val="24"/>
        </w:rPr>
        <w:t>, ředitelka školy</w:t>
      </w:r>
    </w:p>
    <w:p w:rsidR="00FF4087" w:rsidRDefault="00FF4087" w:rsidP="00FF4087">
      <w:pPr>
        <w:spacing w:before="100" w:beforeAutospacing="1" w:after="100" w:afterAutospacing="1" w:line="360" w:lineRule="auto"/>
        <w:rPr>
          <w:rFonts w:eastAsia="Times New Roman" w:cstheme="minorHAnsi"/>
          <w:color w:val="403F41"/>
          <w:spacing w:val="30"/>
          <w:szCs w:val="24"/>
        </w:rPr>
      </w:pPr>
    </w:p>
    <w:p w:rsidR="00FF4087" w:rsidRDefault="002B08F5" w:rsidP="002B08F5">
      <w:pPr>
        <w:pStyle w:val="Nadpis1"/>
        <w:rPr>
          <w:rFonts w:eastAsia="Times New Roman"/>
        </w:rPr>
      </w:pPr>
      <w:r>
        <w:rPr>
          <w:rFonts w:eastAsia="Times New Roman"/>
        </w:rPr>
        <w:t>Denní režim</w:t>
      </w:r>
    </w:p>
    <w:p w:rsidR="002B08F5" w:rsidRDefault="002B08F5" w:rsidP="002B08F5"/>
    <w:tbl>
      <w:tblPr>
        <w:tblStyle w:val="Mkatabulky"/>
        <w:tblW w:w="0" w:type="auto"/>
        <w:tblLook w:val="04A0" w:firstRow="1" w:lastRow="0" w:firstColumn="1" w:lastColumn="0" w:noHBand="0" w:noVBand="1"/>
      </w:tblPr>
      <w:tblGrid>
        <w:gridCol w:w="2972"/>
        <w:gridCol w:w="6090"/>
      </w:tblGrid>
      <w:tr w:rsidR="00DA48DF" w:rsidTr="00DA48DF">
        <w:tc>
          <w:tcPr>
            <w:tcW w:w="2972" w:type="dxa"/>
          </w:tcPr>
          <w:p w:rsidR="00DA48DF" w:rsidRDefault="00DA48DF" w:rsidP="002B08F5"/>
          <w:p w:rsidR="00DA48DF" w:rsidRDefault="007B62C0" w:rsidP="002B08F5">
            <w:r>
              <w:t>6:30</w:t>
            </w:r>
            <w:r w:rsidR="00DA48DF">
              <w:t xml:space="preserve"> – 8:30</w:t>
            </w:r>
          </w:p>
          <w:p w:rsidR="00DA48DF" w:rsidRDefault="00DA48DF" w:rsidP="002B08F5"/>
        </w:tc>
        <w:tc>
          <w:tcPr>
            <w:tcW w:w="6090" w:type="dxa"/>
          </w:tcPr>
          <w:p w:rsidR="00DA48DF" w:rsidRDefault="00DA48DF" w:rsidP="002B08F5">
            <w:r>
              <w:t>Scházení dětí do MŠ, hry a zájmové činnosti</w:t>
            </w:r>
          </w:p>
          <w:p w:rsidR="00DA48DF" w:rsidRDefault="00DA48DF" w:rsidP="002B08F5">
            <w:r>
              <w:t xml:space="preserve"> (spontánní a skupinové č., pohybové chvilky, výtvarná a tvořivá dílna)</w:t>
            </w:r>
          </w:p>
        </w:tc>
      </w:tr>
      <w:tr w:rsidR="00DA48DF" w:rsidTr="00DA48DF">
        <w:tc>
          <w:tcPr>
            <w:tcW w:w="2972" w:type="dxa"/>
          </w:tcPr>
          <w:p w:rsidR="00DA48DF" w:rsidRDefault="00DA48DF" w:rsidP="002B08F5"/>
          <w:p w:rsidR="00DA48DF" w:rsidRDefault="00DA48DF" w:rsidP="002B08F5">
            <w:r>
              <w:t>8:30 – 9:00</w:t>
            </w:r>
          </w:p>
          <w:p w:rsidR="00DA48DF" w:rsidRDefault="00DA48DF" w:rsidP="002B08F5"/>
        </w:tc>
        <w:tc>
          <w:tcPr>
            <w:tcW w:w="6090" w:type="dxa"/>
          </w:tcPr>
          <w:p w:rsidR="00DA48DF" w:rsidRDefault="00DA48DF" w:rsidP="002B08F5"/>
          <w:p w:rsidR="00DA48DF" w:rsidRDefault="00DA48DF" w:rsidP="002B08F5">
            <w:r>
              <w:t>Hygiena, svačina, hygiena</w:t>
            </w:r>
          </w:p>
        </w:tc>
      </w:tr>
      <w:tr w:rsidR="00DA48DF" w:rsidTr="00DA48DF">
        <w:tc>
          <w:tcPr>
            <w:tcW w:w="2972" w:type="dxa"/>
          </w:tcPr>
          <w:p w:rsidR="00DA48DF" w:rsidRDefault="00DA48DF" w:rsidP="002B08F5"/>
          <w:p w:rsidR="00DA48DF" w:rsidRDefault="00DA48DF" w:rsidP="002B08F5">
            <w:r>
              <w:t>9:00 – 11:30</w:t>
            </w:r>
          </w:p>
          <w:p w:rsidR="00DA48DF" w:rsidRDefault="00DA48DF" w:rsidP="002B08F5"/>
        </w:tc>
        <w:tc>
          <w:tcPr>
            <w:tcW w:w="6090" w:type="dxa"/>
          </w:tcPr>
          <w:p w:rsidR="00DA48DF" w:rsidRDefault="00DA48DF" w:rsidP="002B08F5">
            <w:r>
              <w:t>Řízená činnost – vycházející z ŠVP, příprava na pobyt venku, pobyt venku</w:t>
            </w:r>
          </w:p>
        </w:tc>
      </w:tr>
      <w:tr w:rsidR="00DA48DF" w:rsidTr="00DA48DF">
        <w:tc>
          <w:tcPr>
            <w:tcW w:w="2972" w:type="dxa"/>
          </w:tcPr>
          <w:p w:rsidR="00DA48DF" w:rsidRDefault="00DA48DF" w:rsidP="002B08F5"/>
          <w:p w:rsidR="00DA48DF" w:rsidRDefault="00DA48DF" w:rsidP="002B08F5">
            <w:r>
              <w:t>11:30 – 12:00</w:t>
            </w:r>
          </w:p>
          <w:p w:rsidR="00DA48DF" w:rsidRDefault="00DA48DF" w:rsidP="002B08F5"/>
        </w:tc>
        <w:tc>
          <w:tcPr>
            <w:tcW w:w="6090" w:type="dxa"/>
          </w:tcPr>
          <w:p w:rsidR="00DA48DF" w:rsidRDefault="00DA48DF" w:rsidP="002B08F5"/>
          <w:p w:rsidR="00DA48DF" w:rsidRDefault="00DA48DF" w:rsidP="002B08F5">
            <w:r>
              <w:t xml:space="preserve">Příprava </w:t>
            </w:r>
            <w:r w:rsidR="00DC2054">
              <w:t>na oběd, hygiena, oběd</w:t>
            </w:r>
            <w:r>
              <w:t>, hygiena</w:t>
            </w:r>
          </w:p>
        </w:tc>
      </w:tr>
      <w:tr w:rsidR="00DA48DF" w:rsidTr="00DA48DF">
        <w:tc>
          <w:tcPr>
            <w:tcW w:w="2972" w:type="dxa"/>
          </w:tcPr>
          <w:p w:rsidR="00DA48DF" w:rsidRDefault="00DA48DF" w:rsidP="002B08F5"/>
          <w:p w:rsidR="00DA48DF" w:rsidRDefault="00DA48DF" w:rsidP="002B08F5">
            <w:r>
              <w:t>12:00 – 14:00</w:t>
            </w:r>
          </w:p>
          <w:p w:rsidR="00DA48DF" w:rsidRDefault="00DA48DF" w:rsidP="002B08F5"/>
        </w:tc>
        <w:tc>
          <w:tcPr>
            <w:tcW w:w="6090" w:type="dxa"/>
          </w:tcPr>
          <w:p w:rsidR="00DA48DF" w:rsidRDefault="00DA48DF" w:rsidP="002B08F5"/>
          <w:p w:rsidR="00DA48DF" w:rsidRDefault="00DC2054" w:rsidP="002B08F5">
            <w:r>
              <w:t>Odpočinek dle individuální potřeby dětí</w:t>
            </w:r>
          </w:p>
        </w:tc>
      </w:tr>
      <w:tr w:rsidR="00DA48DF" w:rsidTr="00DA48DF">
        <w:tc>
          <w:tcPr>
            <w:tcW w:w="2972" w:type="dxa"/>
          </w:tcPr>
          <w:p w:rsidR="00DA48DF" w:rsidRDefault="00DA48DF" w:rsidP="002B08F5"/>
          <w:p w:rsidR="00DA48DF" w:rsidRDefault="00DA48DF" w:rsidP="002B08F5">
            <w:r>
              <w:t>14:00 – 14:30</w:t>
            </w:r>
          </w:p>
          <w:p w:rsidR="00DA48DF" w:rsidRDefault="00DA48DF" w:rsidP="002B08F5"/>
        </w:tc>
        <w:tc>
          <w:tcPr>
            <w:tcW w:w="6090" w:type="dxa"/>
          </w:tcPr>
          <w:p w:rsidR="00DA48DF" w:rsidRDefault="00DA48DF" w:rsidP="002B08F5"/>
          <w:p w:rsidR="00DC2054" w:rsidRDefault="00DC2054" w:rsidP="002B08F5">
            <w:r>
              <w:t>Hygiena, svačina, hygiena</w:t>
            </w:r>
          </w:p>
        </w:tc>
      </w:tr>
      <w:tr w:rsidR="00DA48DF" w:rsidTr="00DA48DF">
        <w:trPr>
          <w:trHeight w:val="58"/>
        </w:trPr>
        <w:tc>
          <w:tcPr>
            <w:tcW w:w="2972" w:type="dxa"/>
          </w:tcPr>
          <w:p w:rsidR="00DA48DF" w:rsidRDefault="00DA48DF" w:rsidP="002B08F5"/>
          <w:p w:rsidR="00DA48DF" w:rsidRDefault="00DA48DF" w:rsidP="002B08F5">
            <w:r>
              <w:t>14:30 – 16:00</w:t>
            </w:r>
          </w:p>
          <w:p w:rsidR="00DC2054" w:rsidRDefault="00DC2054" w:rsidP="002B08F5"/>
        </w:tc>
        <w:tc>
          <w:tcPr>
            <w:tcW w:w="6090" w:type="dxa"/>
          </w:tcPr>
          <w:p w:rsidR="00DA48DF" w:rsidRDefault="00DA48DF" w:rsidP="002B08F5"/>
          <w:p w:rsidR="00DC2054" w:rsidRDefault="00DC2054" w:rsidP="002B08F5">
            <w:r>
              <w:t xml:space="preserve">Volně spontánní  a zájmové činnosti, pohybové aktivity, dle počasí pobyt na školní zahradě </w:t>
            </w:r>
          </w:p>
        </w:tc>
      </w:tr>
    </w:tbl>
    <w:p w:rsidR="002B08F5" w:rsidRPr="002B08F5" w:rsidRDefault="002B08F5" w:rsidP="002B08F5"/>
    <w:p w:rsidR="00EE3981" w:rsidRDefault="00EE3981"/>
    <w:sectPr w:rsidR="00EE3981">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5B8F" w:rsidRDefault="00325B8F" w:rsidP="00AB422F">
      <w:r>
        <w:separator/>
      </w:r>
    </w:p>
  </w:endnote>
  <w:endnote w:type="continuationSeparator" w:id="0">
    <w:p w:rsidR="00325B8F" w:rsidRDefault="00325B8F" w:rsidP="00AB42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5725780"/>
      <w:docPartObj>
        <w:docPartGallery w:val="Page Numbers (Bottom of Page)"/>
        <w:docPartUnique/>
      </w:docPartObj>
    </w:sdtPr>
    <w:sdtEndPr/>
    <w:sdtContent>
      <w:p w:rsidR="009E278C" w:rsidRDefault="009E278C">
        <w:pPr>
          <w:pStyle w:val="Zpat"/>
          <w:jc w:val="right"/>
        </w:pPr>
        <w:r>
          <w:fldChar w:fldCharType="begin"/>
        </w:r>
        <w:r>
          <w:instrText>PAGE   \* MERGEFORMAT</w:instrText>
        </w:r>
        <w:r>
          <w:fldChar w:fldCharType="separate"/>
        </w:r>
        <w:r w:rsidR="007B62C0">
          <w:rPr>
            <w:noProof/>
          </w:rPr>
          <w:t>20</w:t>
        </w:r>
        <w:r>
          <w:fldChar w:fldCharType="end"/>
        </w:r>
      </w:p>
    </w:sdtContent>
  </w:sdt>
  <w:p w:rsidR="00AB422F" w:rsidRDefault="00AB422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5B8F" w:rsidRDefault="00325B8F" w:rsidP="00AB422F">
      <w:r>
        <w:separator/>
      </w:r>
    </w:p>
  </w:footnote>
  <w:footnote w:type="continuationSeparator" w:id="0">
    <w:p w:rsidR="00325B8F" w:rsidRDefault="00325B8F" w:rsidP="00AB42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422F" w:rsidRDefault="00AB422F">
    <w:pPr>
      <w:spacing w:line="264" w:lineRule="auto"/>
    </w:pPr>
    <w:r>
      <w:rPr>
        <w:noProof/>
        <w:color w:val="000000"/>
        <w:lang w:eastAsia="cs-CZ"/>
      </w:rPr>
      <mc:AlternateContent>
        <mc:Choice Requires="wps">
          <w:drawing>
            <wp:anchor distT="0" distB="0" distL="114300" distR="114300" simplePos="0" relativeHeight="251659264" behindDoc="0" locked="0" layoutInCell="1" allowOverlap="1">
              <wp:simplePos x="0" y="0"/>
              <wp:positionH relativeFrom="page">
                <wp:align>center</wp:align>
              </wp:positionH>
              <wp:positionV relativeFrom="page">
                <wp:align>center</wp:align>
              </wp:positionV>
              <wp:extent cx="7376160" cy="9555480"/>
              <wp:effectExtent l="0" t="0" r="26670" b="26670"/>
              <wp:wrapNone/>
              <wp:docPr id="222" name="Obdélník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0EA00AE5" id="Obdélník 222"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" filled="f" strokecolor="#747070 [1614]" strokeweight="1.25pt">
              <w10:wrap anchorx="page" anchory="page"/>
            </v:rect>
          </w:pict>
        </mc:Fallback>
      </mc:AlternateContent>
    </w:r>
    <w:r w:rsidR="002B08F5">
      <w:rPr>
        <w:color w:val="5B9BD5" w:themeColor="accent1"/>
        <w:sz w:val="20"/>
        <w:szCs w:val="20"/>
      </w:rPr>
      <w:t xml:space="preserve"> </w:t>
    </w:r>
    <w:sdt>
      <w:sdtPr>
        <w:rPr>
          <w:color w:val="5B9BD5" w:themeColor="accent1"/>
          <w:sz w:val="20"/>
          <w:szCs w:val="20"/>
        </w:rPr>
        <w:alias w:val="Název"/>
        <w:id w:val="15524250"/>
        <w:placeholder>
          <w:docPart w:val="974C234996114226A07FB2E9C330B949"/>
        </w:placeholder>
        <w:dataBinding w:prefixMappings="xmlns:ns0='http://schemas.openxmlformats.org/package/2006/metadata/core-properties' xmlns:ns1='http://purl.org/dc/elements/1.1/'" w:xpath="/ns0:coreProperties[1]/ns1:title[1]" w:storeItemID="{6C3C8BC8-F283-45AE-878A-BAB7291924A1}"/>
        <w:text/>
      </w:sdtPr>
      <w:sdtEndPr/>
      <w:sdtContent>
        <w:r w:rsidR="002B08F5" w:rsidRPr="00FB435A">
          <w:rPr>
            <w:color w:val="5B9BD5" w:themeColor="accent1"/>
            <w:sz w:val="20"/>
            <w:szCs w:val="20"/>
          </w:rPr>
          <w:t>Školní řád mateřské školy POHÁDKA Borač</w:t>
        </w:r>
      </w:sdtContent>
    </w:sdt>
  </w:p>
  <w:p w:rsidR="00AB422F" w:rsidRDefault="00AB422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D7EB6"/>
    <w:multiLevelType w:val="multilevel"/>
    <w:tmpl w:val="CDBAF22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72B1D4E"/>
    <w:multiLevelType w:val="multilevel"/>
    <w:tmpl w:val="BA865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172B30"/>
    <w:multiLevelType w:val="multilevel"/>
    <w:tmpl w:val="F2B25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2D7D9C"/>
    <w:multiLevelType w:val="multilevel"/>
    <w:tmpl w:val="6618344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E1608B"/>
    <w:multiLevelType w:val="multilevel"/>
    <w:tmpl w:val="EB34D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206543"/>
    <w:multiLevelType w:val="multilevel"/>
    <w:tmpl w:val="E9947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C10956"/>
    <w:multiLevelType w:val="hybridMultilevel"/>
    <w:tmpl w:val="217874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FAB25EF"/>
    <w:multiLevelType w:val="multilevel"/>
    <w:tmpl w:val="DD046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B4578F"/>
    <w:multiLevelType w:val="hybridMultilevel"/>
    <w:tmpl w:val="507CFAC8"/>
    <w:lvl w:ilvl="0" w:tplc="6C6E286A">
      <w:start w:val="1"/>
      <w:numFmt w:val="bullet"/>
      <w:lvlText w:val=""/>
      <w:lvlJc w:val="left"/>
      <w:pPr>
        <w:ind w:left="720" w:hanging="360"/>
      </w:pPr>
      <w:rPr>
        <w:rFonts w:ascii="Symbol" w:hAnsi="Symbol" w:hint="default"/>
        <w:sz w:val="20"/>
        <w:szCs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DE955FA"/>
    <w:multiLevelType w:val="multilevel"/>
    <w:tmpl w:val="29588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A458D4"/>
    <w:multiLevelType w:val="multilevel"/>
    <w:tmpl w:val="FE6C3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2531DC"/>
    <w:multiLevelType w:val="multilevel"/>
    <w:tmpl w:val="F63AA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0B375DA"/>
    <w:multiLevelType w:val="multilevel"/>
    <w:tmpl w:val="ECEE2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1BE7ADC"/>
    <w:multiLevelType w:val="multilevel"/>
    <w:tmpl w:val="41967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4EE4F72"/>
    <w:multiLevelType w:val="multilevel"/>
    <w:tmpl w:val="3A146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DF91D5C"/>
    <w:multiLevelType w:val="multilevel"/>
    <w:tmpl w:val="256AA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9"/>
  </w:num>
  <w:num w:numId="3">
    <w:abstractNumId w:val="0"/>
  </w:num>
  <w:num w:numId="4">
    <w:abstractNumId w:val="1"/>
  </w:num>
  <w:num w:numId="5">
    <w:abstractNumId w:val="5"/>
  </w:num>
  <w:num w:numId="6">
    <w:abstractNumId w:val="2"/>
  </w:num>
  <w:num w:numId="7">
    <w:abstractNumId w:val="4"/>
  </w:num>
  <w:num w:numId="8">
    <w:abstractNumId w:val="11"/>
  </w:num>
  <w:num w:numId="9">
    <w:abstractNumId w:val="15"/>
  </w:num>
  <w:num w:numId="10">
    <w:abstractNumId w:val="10"/>
  </w:num>
  <w:num w:numId="11">
    <w:abstractNumId w:val="7"/>
  </w:num>
  <w:num w:numId="12">
    <w:abstractNumId w:val="13"/>
  </w:num>
  <w:num w:numId="13">
    <w:abstractNumId w:val="3"/>
  </w:num>
  <w:num w:numId="14">
    <w:abstractNumId w:val="14"/>
  </w:num>
  <w:num w:numId="15">
    <w:abstractNumId w:val="8"/>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087"/>
    <w:rsid w:val="00181799"/>
    <w:rsid w:val="002B08F5"/>
    <w:rsid w:val="00325B8F"/>
    <w:rsid w:val="003724A8"/>
    <w:rsid w:val="00424E32"/>
    <w:rsid w:val="00601FF7"/>
    <w:rsid w:val="00620380"/>
    <w:rsid w:val="00626405"/>
    <w:rsid w:val="00704BB6"/>
    <w:rsid w:val="0072281F"/>
    <w:rsid w:val="007B62B3"/>
    <w:rsid w:val="007B62C0"/>
    <w:rsid w:val="007D59E2"/>
    <w:rsid w:val="008268CE"/>
    <w:rsid w:val="008A3CEE"/>
    <w:rsid w:val="009E278C"/>
    <w:rsid w:val="00A7485D"/>
    <w:rsid w:val="00AB422F"/>
    <w:rsid w:val="00AC7BAF"/>
    <w:rsid w:val="00B26B13"/>
    <w:rsid w:val="00B9096F"/>
    <w:rsid w:val="00BD71DC"/>
    <w:rsid w:val="00C85477"/>
    <w:rsid w:val="00C95708"/>
    <w:rsid w:val="00C959BD"/>
    <w:rsid w:val="00CF6928"/>
    <w:rsid w:val="00DA48DF"/>
    <w:rsid w:val="00DB1F7C"/>
    <w:rsid w:val="00DC2054"/>
    <w:rsid w:val="00E34F95"/>
    <w:rsid w:val="00EE0A76"/>
    <w:rsid w:val="00EE3981"/>
    <w:rsid w:val="00FF40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A7883"/>
  <w15:chartTrackingRefBased/>
  <w15:docId w15:val="{7AE6BF71-9B0D-4FB0-A30C-89040E3E5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F4087"/>
    <w:pPr>
      <w:spacing w:after="0" w:line="240" w:lineRule="auto"/>
      <w:jc w:val="both"/>
    </w:pPr>
    <w:rPr>
      <w:sz w:val="24"/>
    </w:rPr>
  </w:style>
  <w:style w:type="paragraph" w:styleId="Nadpis1">
    <w:name w:val="heading 1"/>
    <w:basedOn w:val="Normln"/>
    <w:next w:val="Normln"/>
    <w:link w:val="Nadpis1Char"/>
    <w:uiPriority w:val="9"/>
    <w:qFormat/>
    <w:rsid w:val="002B08F5"/>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FF4087"/>
    <w:pPr>
      <w:ind w:left="720"/>
      <w:contextualSpacing/>
    </w:pPr>
  </w:style>
  <w:style w:type="paragraph" w:styleId="Prosttext">
    <w:name w:val="Plain Text"/>
    <w:basedOn w:val="Normln"/>
    <w:link w:val="ProsttextChar"/>
    <w:unhideWhenUsed/>
    <w:rsid w:val="00FF4087"/>
    <w:pPr>
      <w:jc w:val="left"/>
    </w:pPr>
    <w:rPr>
      <w:rFonts w:ascii="Courier New" w:eastAsia="Times New Roman" w:hAnsi="Courier New" w:cs="Courier New"/>
      <w:sz w:val="20"/>
      <w:szCs w:val="20"/>
      <w:lang w:eastAsia="cs-CZ"/>
    </w:rPr>
  </w:style>
  <w:style w:type="character" w:customStyle="1" w:styleId="ProsttextChar">
    <w:name w:val="Prostý text Char"/>
    <w:basedOn w:val="Standardnpsmoodstavce"/>
    <w:link w:val="Prosttext"/>
    <w:rsid w:val="00FF4087"/>
    <w:rPr>
      <w:rFonts w:ascii="Courier New" w:eastAsia="Times New Roman" w:hAnsi="Courier New" w:cs="Courier New"/>
      <w:sz w:val="20"/>
      <w:szCs w:val="20"/>
      <w:lang w:eastAsia="cs-CZ"/>
    </w:rPr>
  </w:style>
  <w:style w:type="paragraph" w:styleId="Textbubliny">
    <w:name w:val="Balloon Text"/>
    <w:basedOn w:val="Normln"/>
    <w:link w:val="TextbublinyChar"/>
    <w:uiPriority w:val="99"/>
    <w:semiHidden/>
    <w:unhideWhenUsed/>
    <w:rsid w:val="00AC7BAF"/>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C7BAF"/>
    <w:rPr>
      <w:rFonts w:ascii="Segoe UI" w:hAnsi="Segoe UI" w:cs="Segoe UI"/>
      <w:sz w:val="18"/>
      <w:szCs w:val="18"/>
    </w:rPr>
  </w:style>
  <w:style w:type="paragraph" w:styleId="Zhlav">
    <w:name w:val="header"/>
    <w:basedOn w:val="Normln"/>
    <w:link w:val="ZhlavChar"/>
    <w:uiPriority w:val="99"/>
    <w:unhideWhenUsed/>
    <w:rsid w:val="00AB422F"/>
    <w:pPr>
      <w:tabs>
        <w:tab w:val="center" w:pos="4536"/>
        <w:tab w:val="right" w:pos="9072"/>
      </w:tabs>
    </w:pPr>
  </w:style>
  <w:style w:type="character" w:customStyle="1" w:styleId="ZhlavChar">
    <w:name w:val="Záhlaví Char"/>
    <w:basedOn w:val="Standardnpsmoodstavce"/>
    <w:link w:val="Zhlav"/>
    <w:uiPriority w:val="99"/>
    <w:rsid w:val="00AB422F"/>
    <w:rPr>
      <w:sz w:val="24"/>
    </w:rPr>
  </w:style>
  <w:style w:type="paragraph" w:styleId="Zpat">
    <w:name w:val="footer"/>
    <w:basedOn w:val="Normln"/>
    <w:link w:val="ZpatChar"/>
    <w:uiPriority w:val="99"/>
    <w:unhideWhenUsed/>
    <w:rsid w:val="00AB422F"/>
    <w:pPr>
      <w:tabs>
        <w:tab w:val="center" w:pos="4536"/>
        <w:tab w:val="right" w:pos="9072"/>
      </w:tabs>
    </w:pPr>
  </w:style>
  <w:style w:type="character" w:customStyle="1" w:styleId="ZpatChar">
    <w:name w:val="Zápatí Char"/>
    <w:basedOn w:val="Standardnpsmoodstavce"/>
    <w:link w:val="Zpat"/>
    <w:uiPriority w:val="99"/>
    <w:rsid w:val="00AB422F"/>
    <w:rPr>
      <w:sz w:val="24"/>
    </w:rPr>
  </w:style>
  <w:style w:type="character" w:customStyle="1" w:styleId="Nadpis1Char">
    <w:name w:val="Nadpis 1 Char"/>
    <w:basedOn w:val="Standardnpsmoodstavce"/>
    <w:link w:val="Nadpis1"/>
    <w:uiPriority w:val="9"/>
    <w:rsid w:val="002B08F5"/>
    <w:rPr>
      <w:rFonts w:asciiTheme="majorHAnsi" w:eastAsiaTheme="majorEastAsia" w:hAnsiTheme="majorHAnsi" w:cstheme="majorBidi"/>
      <w:color w:val="2E74B5" w:themeColor="accent1" w:themeShade="BF"/>
      <w:sz w:val="32"/>
      <w:szCs w:val="32"/>
    </w:rPr>
  </w:style>
  <w:style w:type="table" w:styleId="Mkatabulky">
    <w:name w:val="Table Grid"/>
    <w:basedOn w:val="Normlntabulka"/>
    <w:uiPriority w:val="39"/>
    <w:rsid w:val="00DA48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74C234996114226A07FB2E9C330B949"/>
        <w:category>
          <w:name w:val="Obecné"/>
          <w:gallery w:val="placeholder"/>
        </w:category>
        <w:types>
          <w:type w:val="bbPlcHdr"/>
        </w:types>
        <w:behaviors>
          <w:behavior w:val="content"/>
        </w:behaviors>
        <w:guid w:val="{E0CF12DC-F7E0-4980-ABBA-77164FB3A8D2}"/>
      </w:docPartPr>
      <w:docPartBody>
        <w:p w:rsidR="008B5FD9" w:rsidRDefault="004117FD" w:rsidP="004117FD">
          <w:pPr>
            <w:pStyle w:val="974C234996114226A07FB2E9C330B949"/>
          </w:pPr>
          <w:r>
            <w:rPr>
              <w:color w:val="5B9BD5" w:themeColor="accent1"/>
              <w:sz w:val="20"/>
              <w:szCs w:val="20"/>
            </w:rPr>
            <w:t>[Název dokumentu]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7FD"/>
    <w:rsid w:val="004117FD"/>
    <w:rsid w:val="006208AB"/>
    <w:rsid w:val="00682AD5"/>
    <w:rsid w:val="008B5FD9"/>
    <w:rsid w:val="00957ED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974C234996114226A07FB2E9C330B949">
    <w:name w:val="974C234996114226A07FB2E9C330B949"/>
    <w:rsid w:val="004117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25EA13-3B67-4889-B79A-B1ED484F5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2934</TotalTime>
  <Pages>1</Pages>
  <Words>4287</Words>
  <Characters>25299</Characters>
  <Application>Microsoft Office Word</Application>
  <DocSecurity>0</DocSecurity>
  <Lines>210</Lines>
  <Paragraphs>59</Paragraphs>
  <ScaleCrop>false</ScaleCrop>
  <HeadingPairs>
    <vt:vector size="2" baseType="variant">
      <vt:variant>
        <vt:lpstr>Název</vt:lpstr>
      </vt:variant>
      <vt:variant>
        <vt:i4>1</vt:i4>
      </vt:variant>
    </vt:vector>
  </HeadingPairs>
  <TitlesOfParts>
    <vt:vector size="1" baseType="lpstr">
      <vt:lpstr>Školní řád mateřské školy POHÁDKA Borač</vt:lpstr>
    </vt:vector>
  </TitlesOfParts>
  <Company>HP</Company>
  <LinksUpToDate>false</LinksUpToDate>
  <CharactersWithSpaces>29527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Školní řád mateřské školy POHÁDKA Borač</dc:title>
  <dc:subject/>
  <dc:creator>MŠ Borač</dc:creator>
  <cp:keywords/>
  <dc:description/>
  <cp:lastModifiedBy>MŠ Borač</cp:lastModifiedBy>
  <cp:revision>20</cp:revision>
  <cp:lastPrinted>2025-08-29T08:48:00Z</cp:lastPrinted>
  <dcterms:created xsi:type="dcterms:W3CDTF">2020-09-04T19:23:00Z</dcterms:created>
  <dcterms:modified xsi:type="dcterms:W3CDTF">2025-08-29T08:49:00Z</dcterms:modified>
</cp:coreProperties>
</file>